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B18" w:rsidRDefault="00757176">
      <w:pPr>
        <w:jc w:val="center"/>
        <w:rPr>
          <w:rFonts w:ascii="宋体" w:hAnsi="宋体"/>
          <w:sz w:val="28"/>
          <w:szCs w:val="28"/>
        </w:rPr>
      </w:pPr>
      <w:bookmarkStart w:id="0" w:name="_GoBack"/>
      <w:bookmarkEnd w:id="0"/>
      <w:r>
        <w:rPr>
          <w:rFonts w:ascii="宋体" w:hAnsi="宋体" w:hint="eastAsia"/>
          <w:sz w:val="28"/>
          <w:szCs w:val="28"/>
        </w:rPr>
        <w:t>3.4-3.7专项练习</w:t>
      </w:r>
    </w:p>
    <w:p w:rsidR="0075613A" w:rsidRDefault="0075613A" w:rsidP="00757176">
      <w:pPr>
        <w:numPr>
          <w:ilvl w:val="0"/>
          <w:numId w:val="1"/>
        </w:numPr>
        <w:tabs>
          <w:tab w:val="left" w:pos="2310"/>
          <w:tab w:val="left" w:pos="4200"/>
          <w:tab w:val="left" w:pos="6090"/>
          <w:tab w:val="left" w:pos="7560"/>
        </w:tabs>
        <w:rPr>
          <w:rFonts w:ascii="宋体" w:hAnsi="宋体"/>
          <w:b/>
          <w:szCs w:val="21"/>
        </w:rPr>
      </w:pPr>
      <w:bookmarkStart w:id="1" w:name="STTX1"/>
      <w:bookmarkEnd w:id="1"/>
      <w:r>
        <w:rPr>
          <w:rFonts w:ascii="宋体" w:hAnsi="宋体" w:hint="eastAsia"/>
          <w:b/>
          <w:szCs w:val="21"/>
        </w:rPr>
        <w:t>、</w:t>
      </w:r>
      <w:r w:rsidR="00757176">
        <w:rPr>
          <w:rFonts w:ascii="宋体" w:hAnsi="宋体" w:hint="eastAsia"/>
          <w:b/>
          <w:szCs w:val="21"/>
        </w:rPr>
        <w:t>选择题</w:t>
      </w:r>
    </w:p>
    <w:p w:rsidR="00757176" w:rsidRPr="00EE580A" w:rsidRDefault="00757176" w:rsidP="00EA05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E580A">
        <w:rPr>
          <w:rFonts w:ascii="宋体" w:hAnsi="宋体"/>
          <w:color w:val="000000"/>
        </w:rPr>
        <w:t>下列实例中属于增大压强的是（　　）</w:t>
      </w:r>
    </w:p>
    <w:p w:rsidR="00757176" w:rsidRPr="00EE580A" w:rsidRDefault="00454B18" w:rsidP="00454B18">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proofErr w:type="gramStart"/>
      <w:r w:rsidR="00757176" w:rsidRPr="00EE580A">
        <w:rPr>
          <w:rFonts w:ascii="宋体" w:hAnsi="宋体"/>
          <w:color w:val="000000"/>
        </w:rPr>
        <w:t>图钉尖很尖锐</w:t>
      </w:r>
      <w:proofErr w:type="gramEnd"/>
      <w:r w:rsidR="00757176" w:rsidRPr="00EE580A">
        <w:rPr>
          <w:rFonts w:ascii="宋体" w:hAnsi="宋体"/>
          <w:color w:val="000000"/>
        </w:rPr>
        <w:t xml:space="preserve">   </w:t>
      </w:r>
      <w:r w:rsidR="00757176">
        <w:rPr>
          <w:rFonts w:ascii="宋体" w:hAnsi="宋体"/>
          <w:noProof/>
          <w:color w:val="000000"/>
        </w:rPr>
        <w:drawing>
          <wp:inline distT="0" distB="0" distL="0" distR="0" wp14:anchorId="5E599ECE" wp14:editId="2F2E1C0E">
            <wp:extent cx="998855" cy="637540"/>
            <wp:effectExtent l="0" t="0" r="0" b="0"/>
            <wp:docPr id="1"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8855" cy="637540"/>
                    </a:xfrm>
                    <a:prstGeom prst="rect">
                      <a:avLst/>
                    </a:prstGeom>
                    <a:noFill/>
                    <a:ln>
                      <a:noFill/>
                    </a:ln>
                  </pic:spPr>
                </pic:pic>
              </a:graphicData>
            </a:graphic>
          </wp:inline>
        </w:drawing>
      </w:r>
      <w:r>
        <w:rPr>
          <w:rFonts w:ascii="宋体" w:hAnsi="宋体"/>
          <w:color w:val="000000"/>
        </w:rPr>
        <w:tab/>
        <w:t>B．</w:t>
      </w:r>
      <w:r w:rsidR="00757176" w:rsidRPr="00EE580A">
        <w:rPr>
          <w:rFonts w:ascii="宋体" w:hAnsi="宋体"/>
          <w:color w:val="000000"/>
        </w:rPr>
        <w:t>书包背带较宽</w:t>
      </w:r>
      <w:r w:rsidR="00757176">
        <w:rPr>
          <w:rFonts w:ascii="宋体" w:hAnsi="宋体"/>
          <w:noProof/>
          <w:color w:val="000000"/>
        </w:rPr>
        <w:drawing>
          <wp:inline distT="0" distB="0" distL="0" distR="0" wp14:anchorId="376912D7" wp14:editId="550493DA">
            <wp:extent cx="683895" cy="691515"/>
            <wp:effectExtent l="0" t="0" r="1905" b="0"/>
            <wp:docPr id="2"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3895" cy="691515"/>
                    </a:xfrm>
                    <a:prstGeom prst="rect">
                      <a:avLst/>
                    </a:prstGeom>
                    <a:noFill/>
                    <a:ln>
                      <a:noFill/>
                    </a:ln>
                  </pic:spPr>
                </pic:pic>
              </a:graphicData>
            </a:graphic>
          </wp:inline>
        </w:drawing>
      </w:r>
    </w:p>
    <w:p w:rsidR="00757176" w:rsidRPr="00EE580A"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EE580A">
        <w:rPr>
          <w:rFonts w:ascii="宋体" w:hAnsi="宋体"/>
          <w:color w:val="000000"/>
        </w:rPr>
        <w:t xml:space="preserve">C．铁轨下铺设枕木 </w:t>
      </w:r>
      <w:r>
        <w:rPr>
          <w:rFonts w:ascii="宋体" w:hAnsi="宋体"/>
          <w:noProof/>
          <w:color w:val="000000"/>
        </w:rPr>
        <w:drawing>
          <wp:inline distT="0" distB="0" distL="0" distR="0" wp14:anchorId="2BA8F28E" wp14:editId="0B6DFBB2">
            <wp:extent cx="998855" cy="637540"/>
            <wp:effectExtent l="0" t="0" r="0" b="0"/>
            <wp:docPr id="3"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55" cy="637540"/>
                    </a:xfrm>
                    <a:prstGeom prst="rect">
                      <a:avLst/>
                    </a:prstGeom>
                    <a:noFill/>
                    <a:ln>
                      <a:noFill/>
                    </a:ln>
                  </pic:spPr>
                </pic:pic>
              </a:graphicData>
            </a:graphic>
          </wp:inline>
        </w:drawing>
      </w:r>
      <w:r w:rsidR="00454B18">
        <w:rPr>
          <w:rFonts w:ascii="宋体" w:hAnsi="宋体"/>
          <w:color w:val="000000"/>
        </w:rPr>
        <w:tab/>
        <w:t>D．</w:t>
      </w:r>
      <w:r w:rsidRPr="00EE580A">
        <w:rPr>
          <w:rFonts w:ascii="宋体" w:hAnsi="宋体"/>
          <w:color w:val="000000"/>
        </w:rPr>
        <w:t>穿滑雪板滑雪</w:t>
      </w:r>
      <w:r>
        <w:rPr>
          <w:rFonts w:ascii="宋体" w:hAnsi="宋体"/>
          <w:noProof/>
          <w:color w:val="000000"/>
        </w:rPr>
        <w:drawing>
          <wp:inline distT="0" distB="0" distL="0" distR="0" wp14:anchorId="5E5F6DC4" wp14:editId="0E02EF1E">
            <wp:extent cx="998855" cy="637540"/>
            <wp:effectExtent l="0" t="0" r="0" b="0"/>
            <wp:docPr id="4"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8855" cy="637540"/>
                    </a:xfrm>
                    <a:prstGeom prst="rect">
                      <a:avLst/>
                    </a:prstGeom>
                    <a:noFill/>
                    <a:ln>
                      <a:noFill/>
                    </a:ln>
                  </pic:spPr>
                </pic:pic>
              </a:graphicData>
            </a:graphic>
          </wp:inline>
        </w:drawing>
      </w:r>
    </w:p>
    <w:bookmarkStart w:id="2" w:name="TH2"/>
    <w:bookmarkEnd w:id="2"/>
    <w:p w:rsidR="00757176" w:rsidRPr="005E0C43" w:rsidRDefault="00757176" w:rsidP="00233A6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E0C43">
        <w:rPr>
          <w:rFonts w:ascii="宋体" w:hAnsi="宋体"/>
          <w:color w:val="000000"/>
        </w:rPr>
        <w:t xml:space="preserve">下列有关运动和力的说法中，正确的是(　　)   </w:t>
      </w:r>
    </w:p>
    <w:p w:rsidR="00757176" w:rsidRPr="005E0C43" w:rsidRDefault="00454B18" w:rsidP="00454B18">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00757176" w:rsidRPr="005E0C43">
        <w:rPr>
          <w:rFonts w:ascii="宋体" w:hAnsi="宋体"/>
          <w:color w:val="000000"/>
        </w:rPr>
        <w:t>力是维持物体运动的原因</w:t>
      </w:r>
    </w:p>
    <w:p w:rsidR="00757176" w:rsidRPr="005E0C43" w:rsidRDefault="00757176" w:rsidP="00233A69">
      <w:pPr>
        <w:spacing w:line="360" w:lineRule="auto"/>
        <w:jc w:val="left"/>
        <w:rPr>
          <w:rFonts w:ascii="宋体" w:hAnsi="宋体"/>
          <w:color w:val="000000"/>
        </w:rPr>
      </w:pPr>
      <w:r w:rsidRPr="005E0C43">
        <w:rPr>
          <w:rFonts w:ascii="宋体" w:hAnsi="宋体"/>
          <w:color w:val="000000"/>
        </w:rPr>
        <w:t>B．力只能改变物体运动的快慢，不能改变物体运动的方向</w:t>
      </w:r>
    </w:p>
    <w:p w:rsidR="00757176" w:rsidRPr="005E0C43" w:rsidRDefault="00757176" w:rsidP="00454B18">
      <w:pPr>
        <w:tabs>
          <w:tab w:val="left" w:pos="351"/>
          <w:tab w:val="left" w:pos="2251"/>
          <w:tab w:val="left" w:pos="4150"/>
          <w:tab w:val="left" w:pos="6049"/>
        </w:tabs>
        <w:spacing w:line="360" w:lineRule="auto"/>
        <w:jc w:val="left"/>
        <w:rPr>
          <w:rFonts w:ascii="宋体" w:hAnsi="宋体"/>
          <w:color w:val="000000"/>
        </w:rPr>
      </w:pPr>
      <w:r w:rsidRPr="005E0C43">
        <w:rPr>
          <w:rFonts w:ascii="宋体" w:hAnsi="宋体"/>
          <w:color w:val="000000"/>
        </w:rPr>
        <w:t>C．一切物体在没有受到力的作用时，总保持静止状态或匀速直线运动状态</w:t>
      </w:r>
    </w:p>
    <w:p w:rsidR="00757176" w:rsidRPr="005E0C43" w:rsidRDefault="00757176" w:rsidP="00233A69">
      <w:pPr>
        <w:spacing w:line="360" w:lineRule="auto"/>
        <w:jc w:val="left"/>
        <w:rPr>
          <w:rFonts w:ascii="宋体" w:hAnsi="宋体"/>
          <w:color w:val="000000"/>
        </w:rPr>
      </w:pPr>
      <w:r w:rsidRPr="005E0C43">
        <w:rPr>
          <w:rFonts w:ascii="宋体" w:hAnsi="宋体"/>
          <w:color w:val="000000"/>
        </w:rPr>
        <w:t>D．重力的方向总是竖直向上的</w:t>
      </w:r>
    </w:p>
    <w:bookmarkStart w:id="3" w:name="TH3"/>
    <w:bookmarkEnd w:id="3"/>
    <w:p w:rsidR="00757176" w:rsidRPr="00BB49A5" w:rsidRDefault="00757176" w:rsidP="000E018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B49A5">
        <w:rPr>
          <w:rFonts w:ascii="宋体" w:hAnsi="宋体"/>
          <w:color w:val="000000"/>
        </w:rPr>
        <w:t xml:space="preserve">端午节是中华民族传统的节日，很多地方都会举行划龙舟比赛。下列有关说法正确的是(　　)  </w:t>
      </w:r>
    </w:p>
    <w:p w:rsidR="00757176" w:rsidRPr="00BB49A5" w:rsidRDefault="00757176" w:rsidP="000E018B">
      <w:pPr>
        <w:spacing w:line="360" w:lineRule="auto"/>
        <w:jc w:val="left"/>
        <w:textAlignment w:val="center"/>
        <w:rPr>
          <w:rFonts w:ascii="宋体" w:hAnsi="宋体"/>
          <w:color w:val="000000"/>
        </w:rPr>
      </w:pPr>
      <w:r>
        <w:rPr>
          <w:rFonts w:ascii="宋体" w:hAnsi="宋体"/>
          <w:noProof/>
          <w:color w:val="000000"/>
        </w:rPr>
        <w:drawing>
          <wp:inline distT="0" distB="0" distL="0" distR="0" wp14:anchorId="219C0F7E" wp14:editId="7B0B1416">
            <wp:extent cx="1521460" cy="814705"/>
            <wp:effectExtent l="0" t="0" r="2540" b="4445"/>
            <wp:docPr id="5" name="图片 4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1460" cy="814705"/>
                    </a:xfrm>
                    <a:prstGeom prst="rect">
                      <a:avLst/>
                    </a:prstGeom>
                    <a:noFill/>
                    <a:ln>
                      <a:noFill/>
                    </a:ln>
                  </pic:spPr>
                </pic:pic>
              </a:graphicData>
            </a:graphic>
          </wp:inline>
        </w:drawing>
      </w:r>
    </w:p>
    <w:p w:rsidR="00757176" w:rsidRPr="00BB49A5" w:rsidRDefault="00454B18" w:rsidP="00454B18">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00757176" w:rsidRPr="00BB49A5">
        <w:rPr>
          <w:rFonts w:ascii="宋体" w:hAnsi="宋体"/>
          <w:color w:val="000000"/>
        </w:rPr>
        <w:t>使龙舟前进的力的施力物体是桨</w:t>
      </w:r>
    </w:p>
    <w:p w:rsidR="00757176" w:rsidRPr="00BB49A5" w:rsidRDefault="00757176" w:rsidP="000E018B">
      <w:pPr>
        <w:spacing w:line="360" w:lineRule="auto"/>
        <w:jc w:val="left"/>
        <w:rPr>
          <w:rFonts w:ascii="宋体" w:hAnsi="宋体"/>
          <w:color w:val="000000"/>
        </w:rPr>
      </w:pPr>
      <w:r w:rsidRPr="00BB49A5">
        <w:rPr>
          <w:rFonts w:ascii="宋体" w:hAnsi="宋体"/>
          <w:color w:val="000000"/>
        </w:rPr>
        <w:t xml:space="preserve">B．以龙舟上的鼓为参照物龙舟是运动的        </w:t>
      </w:r>
    </w:p>
    <w:p w:rsidR="00757176" w:rsidRPr="00BB49A5" w:rsidRDefault="00757176" w:rsidP="00454B18">
      <w:pPr>
        <w:tabs>
          <w:tab w:val="left" w:pos="351"/>
          <w:tab w:val="left" w:pos="2251"/>
          <w:tab w:val="left" w:pos="4150"/>
          <w:tab w:val="left" w:pos="6049"/>
        </w:tabs>
        <w:spacing w:line="360" w:lineRule="auto"/>
        <w:jc w:val="left"/>
        <w:rPr>
          <w:rFonts w:ascii="宋体" w:hAnsi="宋体"/>
          <w:color w:val="000000"/>
        </w:rPr>
      </w:pPr>
      <w:r w:rsidRPr="00BB49A5">
        <w:rPr>
          <w:rFonts w:ascii="宋体" w:hAnsi="宋体"/>
          <w:color w:val="000000"/>
        </w:rPr>
        <w:t>C．龙舟漂浮静止时没有受到平衡力的作用</w:t>
      </w:r>
    </w:p>
    <w:p w:rsidR="00757176" w:rsidRPr="00BB49A5" w:rsidRDefault="00757176" w:rsidP="000E018B">
      <w:pPr>
        <w:spacing w:line="360" w:lineRule="auto"/>
        <w:jc w:val="left"/>
        <w:rPr>
          <w:rFonts w:ascii="宋体" w:hAnsi="宋体"/>
          <w:color w:val="000000"/>
        </w:rPr>
      </w:pPr>
      <w:r w:rsidRPr="00BB49A5">
        <w:rPr>
          <w:rFonts w:ascii="宋体" w:hAnsi="宋体"/>
          <w:color w:val="000000"/>
        </w:rPr>
        <w:t>D．停止划桨后龙舟还会继续前进是因为龙舟具有惯性</w:t>
      </w:r>
    </w:p>
    <w:bookmarkStart w:id="4" w:name="TH4"/>
    <w:bookmarkEnd w:id="4"/>
    <w:p w:rsidR="00757176" w:rsidRPr="00DF3787" w:rsidRDefault="00757176" w:rsidP="00F8023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F3787">
        <w:rPr>
          <w:rFonts w:ascii="宋体" w:hAnsi="宋体"/>
          <w:color w:val="000000"/>
        </w:rPr>
        <w:t>苹果从树上落下的过程中，其惯性</w:t>
      </w:r>
    </w:p>
    <w:p w:rsidR="00757176" w:rsidRPr="00DF3787" w:rsidRDefault="00454B18" w:rsidP="00454B18">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00757176" w:rsidRPr="00DF3787">
        <w:rPr>
          <w:rFonts w:ascii="宋体" w:hAnsi="宋体"/>
          <w:color w:val="000000"/>
        </w:rPr>
        <w:t>变大</w:t>
      </w:r>
      <w:r>
        <w:rPr>
          <w:rFonts w:ascii="宋体" w:hAnsi="宋体"/>
          <w:color w:val="000000"/>
        </w:rPr>
        <w:tab/>
      </w:r>
      <w:r>
        <w:rPr>
          <w:rFonts w:ascii="宋体" w:hAnsi="宋体"/>
          <w:color w:val="000000"/>
        </w:rPr>
        <w:tab/>
        <w:t>B．</w:t>
      </w:r>
      <w:r w:rsidR="00757176" w:rsidRPr="00DF3787">
        <w:rPr>
          <w:rFonts w:ascii="宋体" w:hAnsi="宋体"/>
          <w:color w:val="000000"/>
        </w:rPr>
        <w:t>不变</w:t>
      </w:r>
    </w:p>
    <w:p w:rsidR="00757176" w:rsidRPr="00DF3787"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DF3787">
        <w:rPr>
          <w:rFonts w:ascii="宋体" w:hAnsi="宋体"/>
          <w:color w:val="000000"/>
        </w:rPr>
        <w:t>C．先变大后不变</w:t>
      </w:r>
      <w:r w:rsidR="00454B18">
        <w:rPr>
          <w:rFonts w:ascii="宋体" w:hAnsi="宋体"/>
          <w:color w:val="000000"/>
        </w:rPr>
        <w:tab/>
      </w:r>
      <w:r w:rsidR="00454B18">
        <w:rPr>
          <w:rFonts w:ascii="宋体" w:hAnsi="宋体"/>
          <w:color w:val="000000"/>
        </w:rPr>
        <w:tab/>
        <w:t>D．</w:t>
      </w:r>
      <w:r w:rsidRPr="00DF3787">
        <w:rPr>
          <w:rFonts w:ascii="宋体" w:hAnsi="宋体"/>
          <w:color w:val="000000"/>
        </w:rPr>
        <w:t>先变大后变小</w:t>
      </w:r>
    </w:p>
    <w:bookmarkStart w:id="5" w:name="TH5"/>
    <w:bookmarkEnd w:id="5"/>
    <w:p w:rsidR="00757176" w:rsidRPr="00551B7A" w:rsidRDefault="00757176" w:rsidP="00D700D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51B7A">
        <w:rPr>
          <w:rFonts w:ascii="宋体" w:hAnsi="宋体"/>
          <w:color w:val="000000"/>
        </w:rPr>
        <w:t>教室装有磁性黑板，由于磁体之间有吸引力，所以内部装有磁铁的黑板擦就可以被吸在黑板上的任何位置而不会掉下来。若已知黑板擦的重力为1.5N，黑板擦和黑板之间的吸引力恒为4N不变。当对黑板擦施加方向竖直向下，大小为0.5N的推力时，黑板擦恰能沿黑板表面匀速下滑。若要这个黑板擦沿</w:t>
      </w:r>
      <w:r w:rsidRPr="00551B7A">
        <w:rPr>
          <w:rFonts w:ascii="宋体" w:hAnsi="宋体"/>
          <w:color w:val="000000"/>
        </w:rPr>
        <w:lastRenderedPageBreak/>
        <w:t>黑板表面竖直向上匀速滑动，则需施加方向竖直向上的力，这个力的大小为（　　）</w:t>
      </w:r>
    </w:p>
    <w:p w:rsidR="00757176" w:rsidRPr="00551B7A" w:rsidRDefault="00454B18" w:rsidP="00454B18">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00757176" w:rsidRPr="00551B7A">
        <w:rPr>
          <w:rFonts w:ascii="宋体" w:hAnsi="宋体"/>
          <w:color w:val="000000"/>
        </w:rPr>
        <w:t>2N</w:t>
      </w:r>
      <w:r>
        <w:rPr>
          <w:rFonts w:ascii="宋体" w:hAnsi="宋体"/>
          <w:color w:val="000000"/>
        </w:rPr>
        <w:tab/>
        <w:t>B．</w:t>
      </w:r>
      <w:r w:rsidR="00757176" w:rsidRPr="00551B7A">
        <w:rPr>
          <w:rFonts w:ascii="宋体" w:hAnsi="宋体"/>
          <w:color w:val="000000"/>
        </w:rPr>
        <w:t>3.5N</w:t>
      </w:r>
      <w:r>
        <w:rPr>
          <w:rFonts w:ascii="宋体" w:hAnsi="宋体"/>
          <w:color w:val="000000"/>
        </w:rPr>
        <w:tab/>
        <w:t>C．</w:t>
      </w:r>
      <w:r w:rsidR="00757176" w:rsidRPr="00551B7A">
        <w:rPr>
          <w:rFonts w:ascii="宋体" w:hAnsi="宋体"/>
          <w:color w:val="000000"/>
        </w:rPr>
        <w:t>4.5N</w:t>
      </w:r>
      <w:r>
        <w:rPr>
          <w:rFonts w:ascii="宋体" w:hAnsi="宋体"/>
          <w:color w:val="000000"/>
        </w:rPr>
        <w:tab/>
        <w:t>D．</w:t>
      </w:r>
      <w:r w:rsidR="00757176" w:rsidRPr="00551B7A">
        <w:rPr>
          <w:rFonts w:ascii="宋体" w:hAnsi="宋体"/>
          <w:color w:val="000000"/>
        </w:rPr>
        <w:t>5.5N</w:t>
      </w:r>
    </w:p>
    <w:bookmarkStart w:id="6" w:name="TH6"/>
    <w:bookmarkEnd w:id="6"/>
    <w:p w:rsidR="00757176" w:rsidRPr="00DF3787" w:rsidRDefault="00757176" w:rsidP="00A3769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F3787">
        <w:rPr>
          <w:rFonts w:ascii="宋体" w:hAnsi="宋体"/>
          <w:color w:val="000000"/>
        </w:rPr>
        <w:t>如图所示，当铁锤松动时，握住锤柄迅速向下撞击坚硬的地面，锤头会紧紧地套在木柄上；这是因为锤柄撞击地面(　　)</w:t>
      </w:r>
    </w:p>
    <w:p w:rsidR="00757176" w:rsidRPr="00DF3787" w:rsidRDefault="00757176" w:rsidP="00A3769E">
      <w:pPr>
        <w:spacing w:line="360" w:lineRule="auto"/>
        <w:jc w:val="left"/>
        <w:textAlignment w:val="center"/>
        <w:rPr>
          <w:rFonts w:ascii="宋体" w:hAnsi="宋体"/>
          <w:color w:val="000000"/>
        </w:rPr>
      </w:pPr>
      <w:r>
        <w:rPr>
          <w:rFonts w:ascii="宋体" w:hAnsi="宋体"/>
          <w:noProof/>
          <w:color w:val="000000"/>
        </w:rPr>
        <w:drawing>
          <wp:inline distT="0" distB="0" distL="0" distR="0" wp14:anchorId="229B6841" wp14:editId="3EFB5244">
            <wp:extent cx="1283335" cy="991235"/>
            <wp:effectExtent l="0" t="0" r="0" b="0"/>
            <wp:docPr id="6"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3335" cy="991235"/>
                    </a:xfrm>
                    <a:prstGeom prst="rect">
                      <a:avLst/>
                    </a:prstGeom>
                    <a:noFill/>
                    <a:ln>
                      <a:noFill/>
                    </a:ln>
                  </pic:spPr>
                </pic:pic>
              </a:graphicData>
            </a:graphic>
          </wp:inline>
        </w:drawing>
      </w:r>
    </w:p>
    <w:p w:rsidR="00757176" w:rsidRPr="00DF3787" w:rsidRDefault="00454B18" w:rsidP="00454B18">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00757176" w:rsidRPr="00DF3787">
        <w:rPr>
          <w:rFonts w:ascii="宋体" w:hAnsi="宋体"/>
          <w:color w:val="000000"/>
        </w:rPr>
        <w:t>锤头由运动变为静止，锤柄由于惯性仍要保持静止状态</w:t>
      </w:r>
    </w:p>
    <w:p w:rsidR="00757176" w:rsidRPr="00DF3787" w:rsidRDefault="00757176" w:rsidP="00A3769E">
      <w:pPr>
        <w:spacing w:line="360" w:lineRule="auto"/>
        <w:jc w:val="left"/>
        <w:rPr>
          <w:rFonts w:ascii="宋体" w:hAnsi="宋体"/>
          <w:color w:val="000000"/>
        </w:rPr>
      </w:pPr>
      <w:r w:rsidRPr="00DF3787">
        <w:rPr>
          <w:rFonts w:ascii="宋体" w:hAnsi="宋体"/>
          <w:color w:val="000000"/>
        </w:rPr>
        <w:t>B．锤头由运动变为静止，锤柄由于惯性仍要继续向下运动</w:t>
      </w:r>
    </w:p>
    <w:p w:rsidR="00757176" w:rsidRPr="00DF3787" w:rsidRDefault="00757176" w:rsidP="00454B18">
      <w:pPr>
        <w:tabs>
          <w:tab w:val="left" w:pos="351"/>
          <w:tab w:val="left" w:pos="2251"/>
          <w:tab w:val="left" w:pos="4150"/>
          <w:tab w:val="left" w:pos="6049"/>
        </w:tabs>
        <w:spacing w:line="360" w:lineRule="auto"/>
        <w:jc w:val="left"/>
        <w:rPr>
          <w:rFonts w:ascii="宋体" w:hAnsi="宋体"/>
          <w:color w:val="000000"/>
        </w:rPr>
      </w:pPr>
      <w:r w:rsidRPr="00DF3787">
        <w:rPr>
          <w:rFonts w:ascii="宋体" w:hAnsi="宋体"/>
          <w:color w:val="000000"/>
        </w:rPr>
        <w:t>C．锤柄由运动变为静止，锤头由于惯性仍要保持静止状态</w:t>
      </w:r>
    </w:p>
    <w:p w:rsidR="00757176" w:rsidRPr="00DF3787" w:rsidRDefault="00757176" w:rsidP="00A3769E">
      <w:pPr>
        <w:spacing w:line="360" w:lineRule="auto"/>
        <w:jc w:val="left"/>
        <w:rPr>
          <w:rFonts w:ascii="宋体" w:hAnsi="宋体"/>
          <w:color w:val="000000"/>
        </w:rPr>
      </w:pPr>
      <w:r w:rsidRPr="00DF3787">
        <w:rPr>
          <w:rFonts w:ascii="宋体" w:hAnsi="宋体"/>
          <w:color w:val="000000"/>
        </w:rPr>
        <w:t>D．锤柄由运动变为静止，锤头由于惯性仍要继续向下运动</w:t>
      </w:r>
    </w:p>
    <w:bookmarkStart w:id="7" w:name="TH7"/>
    <w:bookmarkEnd w:id="7"/>
    <w:p w:rsidR="00757176" w:rsidRPr="007B5244" w:rsidRDefault="00757176" w:rsidP="0016722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B5244">
        <w:rPr>
          <w:rFonts w:ascii="宋体" w:hAnsi="宋体"/>
          <w:color w:val="000000"/>
        </w:rPr>
        <w:t xml:space="preserve">下列属于有害摩擦的是(　　)  </w:t>
      </w:r>
    </w:p>
    <w:p w:rsidR="00757176" w:rsidRPr="007B5244" w:rsidRDefault="00454B18" w:rsidP="00454B18">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00757176" w:rsidRPr="007B5244">
        <w:rPr>
          <w:rFonts w:ascii="宋体" w:hAnsi="宋体"/>
          <w:color w:val="000000"/>
        </w:rPr>
        <w:t>自行车车闸皮与轮</w:t>
      </w:r>
      <w:proofErr w:type="gramStart"/>
      <w:r w:rsidR="00757176" w:rsidRPr="007B5244">
        <w:rPr>
          <w:rFonts w:ascii="宋体" w:hAnsi="宋体"/>
          <w:color w:val="000000"/>
        </w:rPr>
        <w:t>罔</w:t>
      </w:r>
      <w:proofErr w:type="gramEnd"/>
      <w:r w:rsidR="00757176" w:rsidRPr="007B5244">
        <w:rPr>
          <w:rFonts w:ascii="宋体" w:hAnsi="宋体"/>
          <w:color w:val="000000"/>
        </w:rPr>
        <w:t>之间的摩擦</w:t>
      </w:r>
    </w:p>
    <w:p w:rsidR="00757176" w:rsidRPr="007B5244" w:rsidRDefault="00757176" w:rsidP="0016722E">
      <w:pPr>
        <w:spacing w:line="360" w:lineRule="auto"/>
        <w:jc w:val="left"/>
        <w:rPr>
          <w:rFonts w:ascii="宋体" w:hAnsi="宋体"/>
          <w:color w:val="000000"/>
        </w:rPr>
      </w:pPr>
      <w:r w:rsidRPr="007B5244">
        <w:rPr>
          <w:rFonts w:ascii="宋体" w:hAnsi="宋体"/>
          <w:color w:val="000000"/>
        </w:rPr>
        <w:t>B．火箭升空时火箭与空气的摩擦</w:t>
      </w:r>
    </w:p>
    <w:p w:rsidR="00757176" w:rsidRPr="007B5244" w:rsidRDefault="00757176" w:rsidP="00454B18">
      <w:pPr>
        <w:tabs>
          <w:tab w:val="left" w:pos="351"/>
          <w:tab w:val="left" w:pos="2251"/>
          <w:tab w:val="left" w:pos="4150"/>
          <w:tab w:val="left" w:pos="6049"/>
        </w:tabs>
        <w:spacing w:line="360" w:lineRule="auto"/>
        <w:jc w:val="left"/>
        <w:rPr>
          <w:rFonts w:ascii="宋体" w:hAnsi="宋体"/>
          <w:color w:val="000000"/>
        </w:rPr>
      </w:pPr>
      <w:r w:rsidRPr="007B5244">
        <w:rPr>
          <w:rFonts w:ascii="宋体" w:hAnsi="宋体"/>
          <w:color w:val="000000"/>
        </w:rPr>
        <w:t>C．圆珠笔的笔珠与纸面之间的摩擦</w:t>
      </w:r>
    </w:p>
    <w:p w:rsidR="00757176" w:rsidRPr="007B5244" w:rsidRDefault="00757176" w:rsidP="0016722E">
      <w:pPr>
        <w:spacing w:line="360" w:lineRule="auto"/>
        <w:jc w:val="left"/>
        <w:rPr>
          <w:rFonts w:ascii="宋体" w:hAnsi="宋体"/>
          <w:color w:val="000000"/>
        </w:rPr>
      </w:pPr>
      <w:r w:rsidRPr="007B5244">
        <w:rPr>
          <w:rFonts w:ascii="宋体" w:hAnsi="宋体"/>
          <w:color w:val="000000"/>
        </w:rPr>
        <w:t>D．手拿物体时手与物体之间的摩擦</w:t>
      </w:r>
    </w:p>
    <w:bookmarkStart w:id="8" w:name="TH8"/>
    <w:bookmarkEnd w:id="8"/>
    <w:p w:rsidR="00757176" w:rsidRPr="00C172FC" w:rsidRDefault="00757176" w:rsidP="008C66F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172FC">
        <w:rPr>
          <w:rFonts w:ascii="宋体" w:hAnsi="宋体"/>
          <w:color w:val="000000"/>
        </w:rPr>
        <w:t xml:space="preserve">如图所示，物体A从光滑的斜面上滑到光滑的水平面上，在水平面上运动时，物体在a、b、c三点的速度大小关系是（　　）  </w:t>
      </w:r>
    </w:p>
    <w:p w:rsidR="00757176" w:rsidRPr="00C172FC" w:rsidRDefault="00757176" w:rsidP="008C66F7">
      <w:pPr>
        <w:spacing w:line="360" w:lineRule="auto"/>
        <w:jc w:val="left"/>
        <w:textAlignment w:val="center"/>
        <w:rPr>
          <w:rFonts w:ascii="宋体" w:hAnsi="宋体"/>
          <w:color w:val="000000"/>
        </w:rPr>
      </w:pPr>
      <w:r>
        <w:rPr>
          <w:rFonts w:ascii="宋体" w:hAnsi="宋体"/>
          <w:noProof/>
          <w:color w:val="000000"/>
        </w:rPr>
        <w:drawing>
          <wp:inline distT="0" distB="0" distL="0" distR="0" wp14:anchorId="4A8FCD93" wp14:editId="09CE5633">
            <wp:extent cx="1252220" cy="422910"/>
            <wp:effectExtent l="0" t="0" r="5080" b="0"/>
            <wp:docPr id="7" name="图片 4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2220" cy="422910"/>
                    </a:xfrm>
                    <a:prstGeom prst="rect">
                      <a:avLst/>
                    </a:prstGeom>
                    <a:noFill/>
                    <a:ln>
                      <a:noFill/>
                    </a:ln>
                  </pic:spPr>
                </pic:pic>
              </a:graphicData>
            </a:graphic>
          </wp:inline>
        </w:drawing>
      </w:r>
    </w:p>
    <w:p w:rsidR="00757176" w:rsidRPr="00C172FC" w:rsidRDefault="00454B18" w:rsidP="00454B18">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proofErr w:type="spellStart"/>
      <w:r w:rsidR="00757176" w:rsidRPr="00C172FC">
        <w:rPr>
          <w:rFonts w:ascii="宋体" w:hAnsi="宋体"/>
          <w:color w:val="000000"/>
        </w:rPr>
        <w:t>v</w:t>
      </w:r>
      <w:r w:rsidR="00757176" w:rsidRPr="00C172FC">
        <w:rPr>
          <w:rFonts w:ascii="宋体" w:hAnsi="宋体"/>
          <w:color w:val="000000"/>
          <w:vertAlign w:val="subscript"/>
        </w:rPr>
        <w:t>a</w:t>
      </w:r>
      <w:proofErr w:type="spellEnd"/>
      <w:r w:rsidR="00757176" w:rsidRPr="00C172FC">
        <w:rPr>
          <w:rFonts w:ascii="宋体" w:hAnsi="宋体"/>
          <w:color w:val="000000"/>
        </w:rPr>
        <w:t>&gt;</w:t>
      </w:r>
      <w:proofErr w:type="spellStart"/>
      <w:r w:rsidR="00757176" w:rsidRPr="00C172FC">
        <w:rPr>
          <w:rFonts w:ascii="宋体" w:hAnsi="宋体"/>
          <w:color w:val="000000"/>
        </w:rPr>
        <w:t>v</w:t>
      </w:r>
      <w:r w:rsidR="00757176" w:rsidRPr="00C172FC">
        <w:rPr>
          <w:rFonts w:ascii="宋体" w:hAnsi="宋体"/>
          <w:color w:val="000000"/>
          <w:vertAlign w:val="subscript"/>
        </w:rPr>
        <w:t>b</w:t>
      </w:r>
      <w:proofErr w:type="spellEnd"/>
      <w:r w:rsidR="00757176" w:rsidRPr="00C172FC">
        <w:rPr>
          <w:rFonts w:ascii="宋体" w:hAnsi="宋体"/>
          <w:color w:val="000000"/>
        </w:rPr>
        <w:t>&gt;</w:t>
      </w:r>
      <w:proofErr w:type="spellStart"/>
      <w:r w:rsidR="00757176" w:rsidRPr="00C172FC">
        <w:rPr>
          <w:rFonts w:ascii="宋体" w:hAnsi="宋体"/>
          <w:color w:val="000000"/>
        </w:rPr>
        <w:t>v</w:t>
      </w:r>
      <w:r w:rsidR="00757176" w:rsidRPr="00C172FC">
        <w:rPr>
          <w:rFonts w:ascii="宋体" w:hAnsi="宋体"/>
          <w:color w:val="000000"/>
          <w:vertAlign w:val="subscript"/>
        </w:rPr>
        <w:t>c</w:t>
      </w:r>
      <w:proofErr w:type="spellEnd"/>
      <w:r>
        <w:rPr>
          <w:rFonts w:ascii="宋体" w:hAnsi="宋体"/>
          <w:color w:val="000000"/>
          <w:vertAlign w:val="subscript"/>
        </w:rPr>
        <w:tab/>
        <w:t>B．</w:t>
      </w:r>
      <w:proofErr w:type="spellStart"/>
      <w:r w:rsidR="00757176" w:rsidRPr="00C172FC">
        <w:rPr>
          <w:rFonts w:ascii="宋体" w:hAnsi="宋体"/>
          <w:color w:val="000000"/>
        </w:rPr>
        <w:t>v</w:t>
      </w:r>
      <w:r w:rsidR="00757176" w:rsidRPr="00C172FC">
        <w:rPr>
          <w:rFonts w:ascii="宋体" w:hAnsi="宋体"/>
          <w:color w:val="000000"/>
          <w:vertAlign w:val="subscript"/>
        </w:rPr>
        <w:t>a</w:t>
      </w:r>
      <w:proofErr w:type="spellEnd"/>
      <w:r w:rsidR="00757176" w:rsidRPr="00C172FC">
        <w:rPr>
          <w:rFonts w:ascii="宋体" w:hAnsi="宋体"/>
          <w:color w:val="000000"/>
        </w:rPr>
        <w:t>&lt;</w:t>
      </w:r>
      <w:proofErr w:type="spellStart"/>
      <w:r w:rsidR="00757176" w:rsidRPr="00C172FC">
        <w:rPr>
          <w:rFonts w:ascii="宋体" w:hAnsi="宋体"/>
          <w:color w:val="000000"/>
        </w:rPr>
        <w:t>v</w:t>
      </w:r>
      <w:r w:rsidR="00757176" w:rsidRPr="00C172FC">
        <w:rPr>
          <w:rFonts w:ascii="宋体" w:hAnsi="宋体"/>
          <w:color w:val="000000"/>
          <w:vertAlign w:val="subscript"/>
        </w:rPr>
        <w:t>b</w:t>
      </w:r>
      <w:proofErr w:type="spellEnd"/>
      <w:r w:rsidR="00757176" w:rsidRPr="00C172FC">
        <w:rPr>
          <w:rFonts w:ascii="宋体" w:hAnsi="宋体"/>
          <w:color w:val="000000"/>
        </w:rPr>
        <w:t>&lt;</w:t>
      </w:r>
      <w:proofErr w:type="spellStart"/>
      <w:r w:rsidR="00757176" w:rsidRPr="00C172FC">
        <w:rPr>
          <w:rFonts w:ascii="宋体" w:hAnsi="宋体"/>
          <w:color w:val="000000"/>
        </w:rPr>
        <w:t>v</w:t>
      </w:r>
      <w:r w:rsidR="00757176" w:rsidRPr="00C172FC">
        <w:rPr>
          <w:rFonts w:ascii="宋体" w:hAnsi="宋体"/>
          <w:color w:val="000000"/>
          <w:vertAlign w:val="subscript"/>
        </w:rPr>
        <w:t>c</w:t>
      </w:r>
      <w:proofErr w:type="spellEnd"/>
      <w:r>
        <w:rPr>
          <w:rFonts w:ascii="宋体" w:hAnsi="宋体"/>
          <w:color w:val="000000"/>
        </w:rPr>
        <w:tab/>
        <w:t>C．</w:t>
      </w:r>
      <w:proofErr w:type="spellStart"/>
      <w:r w:rsidR="00757176" w:rsidRPr="00C172FC">
        <w:rPr>
          <w:rFonts w:ascii="宋体" w:hAnsi="宋体"/>
          <w:color w:val="000000"/>
        </w:rPr>
        <w:t>v</w:t>
      </w:r>
      <w:r w:rsidR="00757176" w:rsidRPr="00C172FC">
        <w:rPr>
          <w:rFonts w:ascii="宋体" w:hAnsi="宋体"/>
          <w:color w:val="000000"/>
          <w:vertAlign w:val="subscript"/>
        </w:rPr>
        <w:t>a</w:t>
      </w:r>
      <w:proofErr w:type="spellEnd"/>
      <w:r w:rsidR="00757176" w:rsidRPr="00C172FC">
        <w:rPr>
          <w:rFonts w:ascii="宋体" w:hAnsi="宋体"/>
          <w:color w:val="000000"/>
        </w:rPr>
        <w:t>=</w:t>
      </w:r>
      <w:proofErr w:type="spellStart"/>
      <w:r w:rsidR="00757176" w:rsidRPr="00C172FC">
        <w:rPr>
          <w:rFonts w:ascii="宋体" w:hAnsi="宋体"/>
          <w:color w:val="000000"/>
        </w:rPr>
        <w:t>v</w:t>
      </w:r>
      <w:r w:rsidR="00757176" w:rsidRPr="00C172FC">
        <w:rPr>
          <w:rFonts w:ascii="宋体" w:hAnsi="宋体"/>
          <w:color w:val="000000"/>
          <w:vertAlign w:val="subscript"/>
        </w:rPr>
        <w:t>b</w:t>
      </w:r>
      <w:proofErr w:type="spellEnd"/>
      <w:r w:rsidR="00757176" w:rsidRPr="00C172FC">
        <w:rPr>
          <w:rFonts w:ascii="宋体" w:hAnsi="宋体"/>
          <w:color w:val="000000"/>
        </w:rPr>
        <w:t>&lt;</w:t>
      </w:r>
      <w:proofErr w:type="spellStart"/>
      <w:r w:rsidR="00757176" w:rsidRPr="00C172FC">
        <w:rPr>
          <w:rFonts w:ascii="宋体" w:hAnsi="宋体"/>
          <w:color w:val="000000"/>
        </w:rPr>
        <w:t>v</w:t>
      </w:r>
      <w:r w:rsidR="00757176" w:rsidRPr="00C172FC">
        <w:rPr>
          <w:rFonts w:ascii="宋体" w:hAnsi="宋体"/>
          <w:color w:val="000000"/>
          <w:vertAlign w:val="subscript"/>
        </w:rPr>
        <w:t>c</w:t>
      </w:r>
      <w:proofErr w:type="spellEnd"/>
      <w:r>
        <w:rPr>
          <w:rFonts w:ascii="宋体" w:hAnsi="宋体"/>
          <w:color w:val="000000"/>
        </w:rPr>
        <w:tab/>
        <w:t>D．</w:t>
      </w:r>
      <w:proofErr w:type="spellStart"/>
      <w:proofErr w:type="gramStart"/>
      <w:r w:rsidR="00757176" w:rsidRPr="00C172FC">
        <w:rPr>
          <w:rFonts w:ascii="宋体" w:hAnsi="宋体"/>
          <w:color w:val="000000"/>
        </w:rPr>
        <w:t>v</w:t>
      </w:r>
      <w:r w:rsidR="00757176" w:rsidRPr="00C172FC">
        <w:rPr>
          <w:rFonts w:ascii="宋体" w:hAnsi="宋体"/>
          <w:color w:val="000000"/>
          <w:vertAlign w:val="subscript"/>
        </w:rPr>
        <w:t>a</w:t>
      </w:r>
      <w:proofErr w:type="spellEnd"/>
      <w:r w:rsidR="00757176" w:rsidRPr="00C172FC">
        <w:rPr>
          <w:rFonts w:ascii="宋体" w:hAnsi="宋体"/>
          <w:color w:val="000000"/>
        </w:rPr>
        <w:t>=</w:t>
      </w:r>
      <w:proofErr w:type="spellStart"/>
      <w:proofErr w:type="gramEnd"/>
      <w:r w:rsidR="00757176" w:rsidRPr="00C172FC">
        <w:rPr>
          <w:rFonts w:ascii="宋体" w:hAnsi="宋体"/>
          <w:color w:val="000000"/>
        </w:rPr>
        <w:t>v</w:t>
      </w:r>
      <w:r w:rsidR="00757176" w:rsidRPr="00C172FC">
        <w:rPr>
          <w:rFonts w:ascii="宋体" w:hAnsi="宋体"/>
          <w:color w:val="000000"/>
          <w:vertAlign w:val="subscript"/>
        </w:rPr>
        <w:t>b</w:t>
      </w:r>
      <w:proofErr w:type="spellEnd"/>
      <w:r w:rsidR="00757176" w:rsidRPr="00C172FC">
        <w:rPr>
          <w:rFonts w:ascii="宋体" w:hAnsi="宋体"/>
          <w:color w:val="000000"/>
        </w:rPr>
        <w:t>=</w:t>
      </w:r>
      <w:proofErr w:type="spellStart"/>
      <w:r w:rsidR="00757176" w:rsidRPr="00C172FC">
        <w:rPr>
          <w:rFonts w:ascii="宋体" w:hAnsi="宋体"/>
          <w:color w:val="000000"/>
        </w:rPr>
        <w:t>v</w:t>
      </w:r>
      <w:r w:rsidR="00757176" w:rsidRPr="00C172FC">
        <w:rPr>
          <w:rFonts w:ascii="宋体" w:hAnsi="宋体"/>
          <w:color w:val="000000"/>
          <w:vertAlign w:val="subscript"/>
        </w:rPr>
        <w:t>c</w:t>
      </w:r>
      <w:proofErr w:type="spellEnd"/>
    </w:p>
    <w:bookmarkStart w:id="9" w:name="TH9"/>
    <w:bookmarkEnd w:id="9"/>
    <w:p w:rsidR="00757176" w:rsidRPr="003445A4" w:rsidRDefault="00757176" w:rsidP="00823DC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445A4">
        <w:rPr>
          <w:rFonts w:ascii="宋体" w:hAnsi="宋体"/>
          <w:color w:val="000000"/>
        </w:rPr>
        <w:t xml:space="preserve">如图所示为掷出的实心球的运动轨迹，若球在最高点时所受的外力全部消失，实心球将（　　）  </w:t>
      </w:r>
    </w:p>
    <w:p w:rsidR="00757176" w:rsidRPr="003445A4" w:rsidRDefault="00757176" w:rsidP="00823DC7">
      <w:pPr>
        <w:spacing w:line="360" w:lineRule="auto"/>
        <w:jc w:val="left"/>
        <w:textAlignment w:val="center"/>
        <w:rPr>
          <w:rFonts w:ascii="宋体" w:hAnsi="宋体"/>
          <w:color w:val="000000"/>
        </w:rPr>
      </w:pPr>
      <w:r>
        <w:rPr>
          <w:rFonts w:ascii="宋体" w:hAnsi="宋体"/>
          <w:noProof/>
          <w:color w:val="000000"/>
        </w:rPr>
        <w:drawing>
          <wp:inline distT="0" distB="0" distL="0" distR="0" wp14:anchorId="1E21AFF6" wp14:editId="0D683CA6">
            <wp:extent cx="1813560" cy="899160"/>
            <wp:effectExtent l="0" t="0" r="0" b="0"/>
            <wp:docPr id="8" name="图片 4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13560" cy="899160"/>
                    </a:xfrm>
                    <a:prstGeom prst="rect">
                      <a:avLst/>
                    </a:prstGeom>
                    <a:noFill/>
                    <a:ln>
                      <a:noFill/>
                    </a:ln>
                  </pic:spPr>
                </pic:pic>
              </a:graphicData>
            </a:graphic>
          </wp:inline>
        </w:drawing>
      </w:r>
    </w:p>
    <w:p w:rsidR="00757176" w:rsidRPr="003445A4" w:rsidRDefault="00454B18" w:rsidP="00454B18">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00757176" w:rsidRPr="003445A4">
        <w:rPr>
          <w:rFonts w:ascii="宋体" w:hAnsi="宋体"/>
          <w:color w:val="000000"/>
        </w:rPr>
        <w:t>保持静止状态</w:t>
      </w:r>
      <w:r>
        <w:rPr>
          <w:rFonts w:ascii="宋体" w:hAnsi="宋体"/>
          <w:color w:val="000000"/>
        </w:rPr>
        <w:tab/>
      </w:r>
      <w:r>
        <w:rPr>
          <w:rFonts w:ascii="宋体" w:hAnsi="宋体"/>
          <w:color w:val="000000"/>
        </w:rPr>
        <w:tab/>
        <w:t>B．</w:t>
      </w:r>
      <w:r w:rsidR="00757176" w:rsidRPr="003445A4">
        <w:rPr>
          <w:rFonts w:ascii="宋体" w:hAnsi="宋体"/>
          <w:color w:val="000000"/>
        </w:rPr>
        <w:t>水平向右做匀速直线运动</w:t>
      </w:r>
    </w:p>
    <w:p w:rsidR="00757176" w:rsidRPr="003445A4"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3445A4">
        <w:rPr>
          <w:rFonts w:ascii="宋体" w:hAnsi="宋体"/>
          <w:color w:val="000000"/>
        </w:rPr>
        <w:lastRenderedPageBreak/>
        <w:t>C．竖直向上做匀速直线运动</w:t>
      </w:r>
      <w:r w:rsidR="00454B18">
        <w:rPr>
          <w:rFonts w:ascii="宋体" w:hAnsi="宋体"/>
          <w:color w:val="000000"/>
        </w:rPr>
        <w:tab/>
      </w:r>
      <w:r w:rsidR="00454B18">
        <w:rPr>
          <w:rFonts w:ascii="宋体" w:hAnsi="宋体"/>
          <w:color w:val="000000"/>
        </w:rPr>
        <w:tab/>
        <w:t>D．</w:t>
      </w:r>
      <w:r w:rsidRPr="003445A4">
        <w:rPr>
          <w:rFonts w:ascii="宋体" w:hAnsi="宋体"/>
          <w:color w:val="000000"/>
        </w:rPr>
        <w:t>竖直向下做匀速直线运动</w:t>
      </w:r>
    </w:p>
    <w:bookmarkStart w:id="10" w:name="TH10"/>
    <w:bookmarkEnd w:id="10"/>
    <w:p w:rsidR="00757176" w:rsidRPr="005C32EF" w:rsidRDefault="00757176" w:rsidP="0011390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C32EF">
        <w:rPr>
          <w:rFonts w:ascii="宋体" w:hAnsi="宋体"/>
          <w:color w:val="000000"/>
        </w:rPr>
        <w:t xml:space="preserve">如图所示，三只容器底部受到液体的压强均相等，则液体密度大小关系是（　　）  </w:t>
      </w:r>
    </w:p>
    <w:p w:rsidR="00757176" w:rsidRPr="005C32EF" w:rsidRDefault="00757176" w:rsidP="00113905">
      <w:pPr>
        <w:spacing w:line="360" w:lineRule="auto"/>
        <w:jc w:val="left"/>
        <w:textAlignment w:val="center"/>
        <w:rPr>
          <w:rFonts w:ascii="宋体" w:hAnsi="宋体"/>
          <w:color w:val="000000"/>
        </w:rPr>
      </w:pPr>
      <w:r>
        <w:rPr>
          <w:rFonts w:ascii="宋体" w:hAnsi="宋体"/>
          <w:noProof/>
          <w:color w:val="000000"/>
        </w:rPr>
        <w:drawing>
          <wp:inline distT="0" distB="0" distL="0" distR="0" wp14:anchorId="7B2A7B76" wp14:editId="27CF5BAC">
            <wp:extent cx="1628775" cy="714375"/>
            <wp:effectExtent l="0" t="0" r="9525" b="9525"/>
            <wp:docPr id="14" name="图片 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714375"/>
                    </a:xfrm>
                    <a:prstGeom prst="rect">
                      <a:avLst/>
                    </a:prstGeom>
                    <a:noFill/>
                    <a:ln>
                      <a:noFill/>
                    </a:ln>
                  </pic:spPr>
                </pic:pic>
              </a:graphicData>
            </a:graphic>
          </wp:inline>
        </w:drawing>
      </w:r>
    </w:p>
    <w:p w:rsidR="00757176" w:rsidRPr="005C32EF" w:rsidRDefault="00454B18" w:rsidP="00454B18">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00757176" w:rsidRPr="005C32EF">
        <w:rPr>
          <w:rFonts w:ascii="宋体" w:hAnsi="宋体"/>
          <w:color w:val="000000"/>
        </w:rPr>
        <w:t>ρ</w:t>
      </w:r>
      <w:r w:rsidR="00757176" w:rsidRPr="005C32EF">
        <w:rPr>
          <w:rFonts w:ascii="宋体" w:hAnsi="宋体"/>
          <w:color w:val="000000"/>
          <w:vertAlign w:val="subscript"/>
        </w:rPr>
        <w:t>甲</w:t>
      </w:r>
      <w:r w:rsidR="00757176" w:rsidRPr="005C32EF">
        <w:rPr>
          <w:rFonts w:ascii="宋体" w:hAnsi="宋体"/>
          <w:color w:val="000000"/>
        </w:rPr>
        <w:t>＞ρ</w:t>
      </w:r>
      <w:r w:rsidR="00757176" w:rsidRPr="005C32EF">
        <w:rPr>
          <w:rFonts w:ascii="宋体" w:hAnsi="宋体"/>
          <w:color w:val="000000"/>
          <w:vertAlign w:val="subscript"/>
        </w:rPr>
        <w:t>乙</w:t>
      </w:r>
      <w:r w:rsidR="00757176" w:rsidRPr="005C32EF">
        <w:rPr>
          <w:rFonts w:ascii="宋体" w:hAnsi="宋体"/>
          <w:color w:val="000000"/>
        </w:rPr>
        <w:t>＞ρ</w:t>
      </w:r>
      <w:r w:rsidR="00757176" w:rsidRPr="005C32EF">
        <w:rPr>
          <w:rFonts w:ascii="宋体" w:hAnsi="宋体"/>
          <w:color w:val="000000"/>
          <w:vertAlign w:val="subscript"/>
        </w:rPr>
        <w:t>丙</w:t>
      </w:r>
      <w:r>
        <w:rPr>
          <w:rFonts w:ascii="宋体" w:hAnsi="宋体"/>
          <w:color w:val="000000"/>
        </w:rPr>
        <w:tab/>
      </w:r>
      <w:r>
        <w:rPr>
          <w:rFonts w:ascii="宋体" w:hAnsi="宋体"/>
          <w:color w:val="000000"/>
        </w:rPr>
        <w:tab/>
        <w:t>B．</w:t>
      </w:r>
      <w:r w:rsidR="00757176" w:rsidRPr="005C32EF">
        <w:rPr>
          <w:rFonts w:ascii="宋体" w:hAnsi="宋体"/>
          <w:color w:val="000000"/>
        </w:rPr>
        <w:t>ρ</w:t>
      </w:r>
      <w:r w:rsidR="00757176" w:rsidRPr="005C32EF">
        <w:rPr>
          <w:rFonts w:ascii="宋体" w:hAnsi="宋体"/>
          <w:color w:val="000000"/>
          <w:vertAlign w:val="subscript"/>
        </w:rPr>
        <w:t>甲</w:t>
      </w:r>
      <w:r w:rsidR="00757176" w:rsidRPr="005C32EF">
        <w:rPr>
          <w:rFonts w:ascii="宋体" w:hAnsi="宋体"/>
          <w:color w:val="000000"/>
        </w:rPr>
        <w:t>＜ρ</w:t>
      </w:r>
      <w:r w:rsidR="00757176" w:rsidRPr="005C32EF">
        <w:rPr>
          <w:rFonts w:ascii="宋体" w:hAnsi="宋体"/>
          <w:color w:val="000000"/>
          <w:vertAlign w:val="subscript"/>
        </w:rPr>
        <w:t>乙</w:t>
      </w:r>
      <w:r w:rsidR="00757176" w:rsidRPr="005C32EF">
        <w:rPr>
          <w:rFonts w:ascii="宋体" w:hAnsi="宋体"/>
          <w:color w:val="000000"/>
        </w:rPr>
        <w:t>＜ρ</w:t>
      </w:r>
      <w:r w:rsidR="00757176" w:rsidRPr="005C32EF">
        <w:rPr>
          <w:rFonts w:ascii="宋体" w:hAnsi="宋体"/>
          <w:color w:val="000000"/>
          <w:vertAlign w:val="subscript"/>
        </w:rPr>
        <w:t>丙</w:t>
      </w:r>
    </w:p>
    <w:p w:rsidR="00454B18"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5C32EF">
        <w:rPr>
          <w:rFonts w:ascii="宋体" w:hAnsi="宋体"/>
          <w:color w:val="000000"/>
        </w:rPr>
        <w:t>C．ρ</w:t>
      </w:r>
      <w:r w:rsidRPr="005C32EF">
        <w:rPr>
          <w:rFonts w:ascii="宋体" w:hAnsi="宋体"/>
          <w:color w:val="000000"/>
          <w:vertAlign w:val="subscript"/>
        </w:rPr>
        <w:t>甲</w:t>
      </w:r>
      <w:r w:rsidRPr="005C32EF">
        <w:rPr>
          <w:rFonts w:ascii="宋体" w:hAnsi="宋体"/>
          <w:color w:val="000000"/>
        </w:rPr>
        <w:t>=ρ</w:t>
      </w:r>
      <w:r w:rsidRPr="005C32EF">
        <w:rPr>
          <w:rFonts w:ascii="宋体" w:hAnsi="宋体"/>
          <w:color w:val="000000"/>
          <w:vertAlign w:val="subscript"/>
        </w:rPr>
        <w:t>乙</w:t>
      </w:r>
      <w:r w:rsidRPr="005C32EF">
        <w:rPr>
          <w:rFonts w:ascii="宋体" w:hAnsi="宋体"/>
          <w:color w:val="000000"/>
        </w:rPr>
        <w:t>=ρ</w:t>
      </w:r>
      <w:r w:rsidRPr="005C32EF">
        <w:rPr>
          <w:rFonts w:ascii="宋体" w:hAnsi="宋体"/>
          <w:color w:val="000000"/>
          <w:vertAlign w:val="subscript"/>
        </w:rPr>
        <w:t>丙</w:t>
      </w:r>
      <w:r w:rsidR="00454B18">
        <w:rPr>
          <w:rFonts w:ascii="宋体" w:hAnsi="宋体"/>
          <w:color w:val="000000"/>
        </w:rPr>
        <w:tab/>
      </w:r>
      <w:r w:rsidR="00454B18">
        <w:rPr>
          <w:rFonts w:ascii="宋体" w:hAnsi="宋体"/>
          <w:color w:val="000000"/>
        </w:rPr>
        <w:tab/>
        <w:t>D．</w:t>
      </w:r>
      <w:r w:rsidRPr="005C32EF">
        <w:rPr>
          <w:rFonts w:ascii="宋体" w:hAnsi="宋体"/>
          <w:color w:val="000000"/>
        </w:rPr>
        <w:t>无法判断</w:t>
      </w:r>
    </w:p>
    <w:p w:rsidR="0075613A" w:rsidRDefault="0075613A" w:rsidP="00757176">
      <w:pPr>
        <w:numPr>
          <w:ilvl w:val="0"/>
          <w:numId w:val="1"/>
        </w:numPr>
        <w:tabs>
          <w:tab w:val="left" w:pos="2310"/>
          <w:tab w:val="left" w:pos="4200"/>
          <w:tab w:val="left" w:pos="6090"/>
          <w:tab w:val="left" w:pos="7560"/>
        </w:tabs>
        <w:rPr>
          <w:rFonts w:ascii="宋体" w:hAnsi="宋体"/>
          <w:b/>
          <w:szCs w:val="21"/>
        </w:rPr>
      </w:pPr>
      <w:bookmarkStart w:id="11" w:name="STTX2"/>
      <w:bookmarkEnd w:id="11"/>
      <w:r>
        <w:rPr>
          <w:rFonts w:ascii="宋体" w:hAnsi="宋体" w:hint="eastAsia"/>
          <w:b/>
          <w:szCs w:val="21"/>
        </w:rPr>
        <w:t>、</w:t>
      </w:r>
      <w:r w:rsidR="00757176">
        <w:rPr>
          <w:rFonts w:ascii="宋体" w:hAnsi="宋体" w:hint="eastAsia"/>
          <w:b/>
          <w:szCs w:val="21"/>
        </w:rPr>
        <w:t>填空题</w:t>
      </w:r>
    </w:p>
    <w:p w:rsidR="00757176" w:rsidRPr="002257C6" w:rsidRDefault="00757176" w:rsidP="000B660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257C6">
        <w:rPr>
          <w:rFonts w:ascii="宋体" w:hAnsi="宋体"/>
          <w:color w:val="000000"/>
        </w:rPr>
        <w:t>如图(a)所示，玻璃桌面上有四个鸡蛋，其中两个是生的，两个是熟的。</w:t>
      </w:r>
    </w:p>
    <w:p w:rsidR="00757176" w:rsidRPr="002257C6" w:rsidRDefault="00757176" w:rsidP="000B660C">
      <w:pPr>
        <w:spacing w:line="360" w:lineRule="auto"/>
        <w:jc w:val="left"/>
        <w:textAlignment w:val="center"/>
        <w:rPr>
          <w:rFonts w:ascii="宋体" w:hAnsi="宋体"/>
          <w:color w:val="000000"/>
        </w:rPr>
      </w:pPr>
      <w:r>
        <w:rPr>
          <w:rFonts w:ascii="宋体" w:hAnsi="宋体"/>
          <w:noProof/>
          <w:color w:val="000000"/>
        </w:rPr>
        <w:drawing>
          <wp:inline distT="0" distB="0" distL="0" distR="0" wp14:anchorId="4F9AE2C6" wp14:editId="03FA998E">
            <wp:extent cx="1997710" cy="661035"/>
            <wp:effectExtent l="0" t="0" r="2540" b="5715"/>
            <wp:docPr id="9"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97710" cy="661035"/>
                    </a:xfrm>
                    <a:prstGeom prst="rect">
                      <a:avLst/>
                    </a:prstGeom>
                    <a:noFill/>
                    <a:ln>
                      <a:noFill/>
                    </a:ln>
                  </pic:spPr>
                </pic:pic>
              </a:graphicData>
            </a:graphic>
          </wp:inline>
        </w:drawing>
      </w:r>
    </w:p>
    <w:p w:rsidR="00757176" w:rsidRPr="002257C6" w:rsidRDefault="00757176" w:rsidP="000B660C">
      <w:pPr>
        <w:spacing w:line="360" w:lineRule="auto"/>
        <w:jc w:val="left"/>
        <w:textAlignment w:val="center"/>
        <w:rPr>
          <w:rFonts w:ascii="宋体" w:hAnsi="宋体"/>
          <w:color w:val="000000"/>
        </w:rPr>
      </w:pPr>
      <w:r w:rsidRPr="002257C6">
        <w:rPr>
          <w:rFonts w:ascii="宋体" w:hAnsi="宋体"/>
          <w:color w:val="000000"/>
        </w:rPr>
        <w:t>先对其中的甲、乙两个鸡蛋分别按图(b)的方式用相同的力捻一下，使它们在玻璃桌面上转动起来，结果鸡蛋乙转动的时间较长；再对其中的丙、丁两</w:t>
      </w:r>
      <w:proofErr w:type="gramStart"/>
      <w:r w:rsidRPr="002257C6">
        <w:rPr>
          <w:rFonts w:ascii="宋体" w:hAnsi="宋体"/>
          <w:color w:val="000000"/>
        </w:rPr>
        <w:t>个</w:t>
      </w:r>
      <w:proofErr w:type="gramEnd"/>
      <w:r w:rsidRPr="002257C6">
        <w:rPr>
          <w:rFonts w:ascii="宋体" w:hAnsi="宋体"/>
          <w:color w:val="000000"/>
        </w:rPr>
        <w:t>鸡蛋分别按图(b)的方式用相同的力捻一下，使它们在玻璃桌面上转动起来，然后用手按住使之刚好停下，迅速把手移开，结果</w:t>
      </w:r>
      <w:proofErr w:type="gramStart"/>
      <w:r w:rsidRPr="002257C6">
        <w:rPr>
          <w:rFonts w:ascii="宋体" w:hAnsi="宋体"/>
          <w:color w:val="000000"/>
        </w:rPr>
        <w:t>鸡蛋丙还能</w:t>
      </w:r>
      <w:proofErr w:type="gramEnd"/>
      <w:r w:rsidRPr="002257C6">
        <w:rPr>
          <w:rFonts w:ascii="宋体" w:hAnsi="宋体"/>
          <w:color w:val="000000"/>
        </w:rPr>
        <w:t>再转一两圈，而鸡蛋丁却不再转动了。由上述现象判断两个熟鸡蛋分别是</w:t>
      </w:r>
      <w:r w:rsidRPr="002257C6">
        <w:rPr>
          <w:rFonts w:ascii="宋体" w:hAnsi="宋体"/>
          <w:color w:val="000000"/>
          <w:u w:val="single"/>
        </w:rPr>
        <w:t xml:space="preserve">　     　</w:t>
      </w:r>
      <w:r w:rsidRPr="002257C6">
        <w:rPr>
          <w:rFonts w:ascii="宋体" w:hAnsi="宋体"/>
          <w:color w:val="000000"/>
        </w:rPr>
        <w:t>，判断方法运用了我们所学的</w:t>
      </w:r>
      <w:r w:rsidRPr="002257C6">
        <w:rPr>
          <w:rFonts w:ascii="宋体" w:hAnsi="宋体"/>
          <w:color w:val="000000"/>
          <w:u w:val="single"/>
        </w:rPr>
        <w:t xml:space="preserve">　     　</w:t>
      </w:r>
      <w:r w:rsidRPr="002257C6">
        <w:rPr>
          <w:rFonts w:ascii="宋体" w:hAnsi="宋体"/>
          <w:color w:val="000000"/>
        </w:rPr>
        <w:t xml:space="preserve">方面的科学知识。 </w:t>
      </w:r>
    </w:p>
    <w:bookmarkStart w:id="12" w:name="TH12"/>
    <w:bookmarkEnd w:id="12"/>
    <w:p w:rsidR="00757176" w:rsidRPr="00791464" w:rsidRDefault="00757176" w:rsidP="004F53C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91464">
        <w:rPr>
          <w:rFonts w:ascii="宋体" w:hAnsi="宋体"/>
          <w:color w:val="000000"/>
        </w:rPr>
        <w:t>在探究</w:t>
      </w:r>
      <w:proofErr w:type="gramStart"/>
      <w:r w:rsidRPr="00791464">
        <w:rPr>
          <w:rFonts w:ascii="宋体" w:hAnsi="宋体"/>
          <w:color w:val="000000"/>
        </w:rPr>
        <w:t>“</w:t>
      </w:r>
      <w:proofErr w:type="gramEnd"/>
      <w:r w:rsidRPr="00791464">
        <w:rPr>
          <w:rFonts w:ascii="宋体" w:hAnsi="宋体"/>
          <w:color w:val="000000"/>
        </w:rPr>
        <w:t>二力平衡条件“的实验中，实验装置如下图所示。</w:t>
      </w:r>
    </w:p>
    <w:p w:rsidR="00757176" w:rsidRPr="00791464" w:rsidRDefault="00757176" w:rsidP="004F53C3">
      <w:pPr>
        <w:spacing w:line="360" w:lineRule="auto"/>
        <w:jc w:val="left"/>
        <w:textAlignment w:val="center"/>
        <w:rPr>
          <w:rFonts w:ascii="宋体" w:hAnsi="宋体"/>
          <w:color w:val="000000"/>
        </w:rPr>
      </w:pPr>
      <w:r>
        <w:rPr>
          <w:rFonts w:ascii="宋体" w:hAnsi="宋体"/>
          <w:noProof/>
          <w:color w:val="000000"/>
        </w:rPr>
        <w:drawing>
          <wp:inline distT="0" distB="0" distL="0" distR="0" wp14:anchorId="3FE184F9" wp14:editId="49B71AA0">
            <wp:extent cx="1813560" cy="968375"/>
            <wp:effectExtent l="0" t="0" r="0" b="3175"/>
            <wp:docPr id="10" name="图片 4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13560" cy="968375"/>
                    </a:xfrm>
                    <a:prstGeom prst="rect">
                      <a:avLst/>
                    </a:prstGeom>
                    <a:noFill/>
                    <a:ln>
                      <a:noFill/>
                    </a:ln>
                  </pic:spPr>
                </pic:pic>
              </a:graphicData>
            </a:graphic>
          </wp:inline>
        </w:drawing>
      </w:r>
    </w:p>
    <w:p w:rsidR="00757176" w:rsidRPr="00791464" w:rsidRDefault="00757176" w:rsidP="004F53C3">
      <w:pPr>
        <w:spacing w:line="360" w:lineRule="auto"/>
        <w:jc w:val="left"/>
        <w:textAlignment w:val="center"/>
        <w:rPr>
          <w:rFonts w:ascii="宋体" w:hAnsi="宋体"/>
          <w:color w:val="000000"/>
        </w:rPr>
      </w:pPr>
      <w:r w:rsidRPr="00791464">
        <w:rPr>
          <w:rFonts w:ascii="宋体" w:hAnsi="宋体"/>
          <w:color w:val="000000"/>
        </w:rPr>
        <w:t>（1）实验时，向左盘和右</w:t>
      </w:r>
      <w:proofErr w:type="gramStart"/>
      <w:r w:rsidRPr="00791464">
        <w:rPr>
          <w:rFonts w:ascii="宋体" w:hAnsi="宋体"/>
          <w:color w:val="000000"/>
        </w:rPr>
        <w:t>盘同时</w:t>
      </w:r>
      <w:proofErr w:type="gramEnd"/>
      <w:r w:rsidRPr="00791464">
        <w:rPr>
          <w:rFonts w:ascii="宋体" w:hAnsi="宋体"/>
          <w:color w:val="000000"/>
        </w:rPr>
        <w:t>放入等重的砝码，这时木块保持静止，说明物体平衡时，力的</w:t>
      </w:r>
      <w:r w:rsidRPr="00791464">
        <w:rPr>
          <w:rFonts w:ascii="宋体" w:hAnsi="宋体"/>
          <w:color w:val="000000"/>
          <w:u w:val="single"/>
        </w:rPr>
        <w:t xml:space="preserve">　         　</w:t>
      </w:r>
      <w:r w:rsidRPr="00791464">
        <w:rPr>
          <w:rFonts w:ascii="宋体" w:hAnsi="宋体"/>
          <w:color w:val="000000"/>
        </w:rPr>
        <w:t>相等；但小明在实验时发现，若向左盘和右</w:t>
      </w:r>
      <w:proofErr w:type="gramStart"/>
      <w:r w:rsidRPr="00791464">
        <w:rPr>
          <w:rFonts w:ascii="宋体" w:hAnsi="宋体"/>
          <w:color w:val="000000"/>
        </w:rPr>
        <w:t>盘同时</w:t>
      </w:r>
      <w:proofErr w:type="gramEnd"/>
      <w:r w:rsidRPr="00791464">
        <w:rPr>
          <w:rFonts w:ascii="宋体" w:hAnsi="宋体"/>
          <w:color w:val="000000"/>
        </w:rPr>
        <w:t>放入不等重的砝码时木块仍然保持静止状态，则产生这一现象的原因是</w:t>
      </w:r>
      <w:r w:rsidRPr="00791464">
        <w:rPr>
          <w:rFonts w:ascii="宋体" w:hAnsi="宋体"/>
          <w:color w:val="000000"/>
          <w:u w:val="single"/>
        </w:rPr>
        <w:t xml:space="preserve">　                         　</w:t>
      </w:r>
      <w:r w:rsidRPr="00791464">
        <w:rPr>
          <w:rFonts w:ascii="宋体" w:hAnsi="宋体"/>
          <w:color w:val="000000"/>
        </w:rPr>
        <w:t>。</w:t>
      </w:r>
    </w:p>
    <w:p w:rsidR="00757176" w:rsidRPr="00791464" w:rsidRDefault="00757176" w:rsidP="004F53C3">
      <w:pPr>
        <w:spacing w:line="360" w:lineRule="auto"/>
        <w:jc w:val="left"/>
        <w:textAlignment w:val="center"/>
        <w:rPr>
          <w:rFonts w:ascii="宋体" w:hAnsi="宋体"/>
          <w:color w:val="000000"/>
        </w:rPr>
      </w:pPr>
      <w:r w:rsidRPr="00791464">
        <w:rPr>
          <w:rFonts w:ascii="宋体" w:hAnsi="宋体"/>
          <w:color w:val="000000"/>
        </w:rPr>
        <w:t>（2）现保持F</w:t>
      </w:r>
      <w:r w:rsidRPr="00791464">
        <w:rPr>
          <w:rFonts w:ascii="宋体" w:hAnsi="宋体"/>
          <w:color w:val="000000"/>
          <w:vertAlign w:val="subscript"/>
        </w:rPr>
        <w:t>1</w:t>
      </w:r>
      <w:r w:rsidRPr="00791464">
        <w:rPr>
          <w:rFonts w:ascii="宋体" w:hAnsi="宋体"/>
          <w:color w:val="000000"/>
        </w:rPr>
        <w:t>与F</w:t>
      </w:r>
      <w:r w:rsidRPr="00791464">
        <w:rPr>
          <w:rFonts w:ascii="宋体" w:hAnsi="宋体"/>
          <w:color w:val="000000"/>
          <w:vertAlign w:val="subscript"/>
        </w:rPr>
        <w:t>2</w:t>
      </w:r>
      <w:r w:rsidRPr="00791464">
        <w:rPr>
          <w:rFonts w:ascii="宋体" w:hAnsi="宋体"/>
          <w:color w:val="000000"/>
        </w:rPr>
        <w:t>大小相等，将木块换成小车，然后扭转一个角度，松手后，小车将转动回来，设计这一步骤的目的是为了验证二力平衡时的两个力必须</w:t>
      </w:r>
      <w:r w:rsidRPr="00791464">
        <w:rPr>
          <w:rFonts w:ascii="宋体" w:hAnsi="宋体"/>
          <w:color w:val="000000"/>
          <w:u w:val="single"/>
        </w:rPr>
        <w:t xml:space="preserve">　             　</w:t>
      </w:r>
      <w:r w:rsidRPr="00791464">
        <w:rPr>
          <w:rFonts w:ascii="宋体" w:hAnsi="宋体"/>
          <w:color w:val="000000"/>
        </w:rPr>
        <w:t>。</w:t>
      </w:r>
    </w:p>
    <w:p w:rsidR="00757176" w:rsidRPr="00791464" w:rsidRDefault="00757176" w:rsidP="004F53C3">
      <w:pPr>
        <w:spacing w:line="360" w:lineRule="auto"/>
        <w:jc w:val="left"/>
        <w:textAlignment w:val="center"/>
        <w:rPr>
          <w:rFonts w:ascii="宋体" w:hAnsi="宋体"/>
          <w:color w:val="000000"/>
        </w:rPr>
      </w:pPr>
      <w:r w:rsidRPr="00791464">
        <w:rPr>
          <w:rFonts w:ascii="宋体" w:hAnsi="宋体"/>
          <w:color w:val="000000"/>
        </w:rPr>
        <w:t>（3）如果将木块换成弹簧测力计，左右两盘各放入重5N的砝码，则弹簧测力计的示数为</w:t>
      </w:r>
      <w:r w:rsidRPr="00791464">
        <w:rPr>
          <w:rFonts w:ascii="宋体" w:hAnsi="宋体"/>
          <w:color w:val="000000"/>
          <w:u w:val="single"/>
        </w:rPr>
        <w:t xml:space="preserve">      </w:t>
      </w:r>
      <w:r w:rsidRPr="00791464">
        <w:rPr>
          <w:rFonts w:ascii="宋体" w:hAnsi="宋体"/>
          <w:color w:val="000000"/>
        </w:rPr>
        <w:t xml:space="preserve">(填字母)。     </w:t>
      </w:r>
    </w:p>
    <w:p w:rsidR="00757176" w:rsidRPr="00791464" w:rsidRDefault="00454B18" w:rsidP="00454B18">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lastRenderedPageBreak/>
        <w:t>A．</w:t>
      </w:r>
      <w:r w:rsidR="00757176" w:rsidRPr="00791464">
        <w:rPr>
          <w:rFonts w:ascii="宋体" w:hAnsi="宋体"/>
          <w:color w:val="000000"/>
        </w:rPr>
        <w:t>10N</w:t>
      </w:r>
      <w:r>
        <w:rPr>
          <w:rFonts w:ascii="宋体" w:hAnsi="宋体"/>
          <w:color w:val="000000"/>
        </w:rPr>
        <w:tab/>
        <w:t>B．</w:t>
      </w:r>
      <w:r w:rsidR="00757176" w:rsidRPr="00791464">
        <w:rPr>
          <w:rFonts w:ascii="宋体" w:hAnsi="宋体"/>
          <w:color w:val="000000"/>
        </w:rPr>
        <w:t>5N</w:t>
      </w:r>
      <w:r>
        <w:rPr>
          <w:rFonts w:ascii="宋体" w:hAnsi="宋体"/>
          <w:color w:val="000000"/>
        </w:rPr>
        <w:tab/>
        <w:t>C．</w:t>
      </w:r>
      <w:r w:rsidR="00757176" w:rsidRPr="00791464">
        <w:rPr>
          <w:rFonts w:ascii="宋体" w:hAnsi="宋体"/>
          <w:color w:val="000000"/>
        </w:rPr>
        <w:t>0N</w:t>
      </w:r>
    </w:p>
    <w:bookmarkStart w:id="13" w:name="TH13"/>
    <w:bookmarkEnd w:id="13"/>
    <w:p w:rsidR="00757176" w:rsidRPr="00CC20D6" w:rsidRDefault="00757176" w:rsidP="0047722A">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C20D6">
        <w:rPr>
          <w:rFonts w:ascii="宋体" w:hAnsi="宋体"/>
          <w:color w:val="000000"/>
        </w:rPr>
        <w:t>如图所示，甲、乙两个均匀实心正方体放置在水平桌面上，它们的边长之比l</w:t>
      </w:r>
      <w:r w:rsidRPr="00CC20D6">
        <w:rPr>
          <w:rFonts w:ascii="宋体" w:hAnsi="宋体"/>
          <w:color w:val="000000"/>
          <w:vertAlign w:val="subscript"/>
        </w:rPr>
        <w:t>甲</w:t>
      </w:r>
      <w:r w:rsidRPr="00CC20D6">
        <w:rPr>
          <w:rFonts w:ascii="宋体" w:hAnsi="宋体"/>
          <w:color w:val="000000"/>
        </w:rPr>
        <w:t>：l</w:t>
      </w:r>
      <w:r w:rsidRPr="00CC20D6">
        <w:rPr>
          <w:rFonts w:ascii="宋体" w:hAnsi="宋体"/>
          <w:color w:val="000000"/>
          <w:vertAlign w:val="subscript"/>
        </w:rPr>
        <w:t>乙</w:t>
      </w:r>
      <w:r w:rsidRPr="00CC20D6">
        <w:rPr>
          <w:rFonts w:ascii="宋体" w:hAnsi="宋体"/>
          <w:color w:val="000000"/>
        </w:rPr>
        <w:t>=2：1。将乙叠放在甲上方时，</w:t>
      </w:r>
      <w:proofErr w:type="gramStart"/>
      <w:r w:rsidRPr="00CC20D6">
        <w:rPr>
          <w:rFonts w:ascii="宋体" w:hAnsi="宋体"/>
          <w:color w:val="000000"/>
        </w:rPr>
        <w:t>物块甲对</w:t>
      </w:r>
      <w:proofErr w:type="gramEnd"/>
      <w:r w:rsidRPr="00CC20D6">
        <w:rPr>
          <w:rFonts w:ascii="宋体" w:hAnsi="宋体"/>
          <w:color w:val="000000"/>
        </w:rPr>
        <w:t>桌面的压强为P</w:t>
      </w:r>
      <w:r w:rsidRPr="00CC20D6">
        <w:rPr>
          <w:rFonts w:ascii="宋体" w:hAnsi="宋体"/>
          <w:color w:val="000000"/>
          <w:vertAlign w:val="subscript"/>
        </w:rPr>
        <w:t>1</w:t>
      </w:r>
      <w:r w:rsidRPr="00CC20D6">
        <w:rPr>
          <w:rFonts w:ascii="宋体" w:hAnsi="宋体"/>
          <w:color w:val="000000"/>
        </w:rPr>
        <w:t>，拿走物块乙，甲对桌面的压强为P</w:t>
      </w:r>
      <w:r w:rsidRPr="00CC20D6">
        <w:rPr>
          <w:rFonts w:ascii="宋体" w:hAnsi="宋体"/>
          <w:color w:val="000000"/>
          <w:vertAlign w:val="subscript"/>
        </w:rPr>
        <w:t>2</w:t>
      </w:r>
      <w:r w:rsidRPr="00CC20D6">
        <w:rPr>
          <w:rFonts w:ascii="宋体" w:hAnsi="宋体"/>
          <w:color w:val="000000"/>
        </w:rPr>
        <w:t>，已知P</w:t>
      </w:r>
      <w:r w:rsidRPr="00CC20D6">
        <w:rPr>
          <w:rFonts w:ascii="宋体" w:hAnsi="宋体"/>
          <w:color w:val="000000"/>
          <w:vertAlign w:val="subscript"/>
        </w:rPr>
        <w:t>1</w:t>
      </w:r>
      <w:r w:rsidRPr="00CC20D6">
        <w:rPr>
          <w:rFonts w:ascii="宋体" w:hAnsi="宋体"/>
          <w:color w:val="000000"/>
        </w:rPr>
        <w:t>：P</w:t>
      </w:r>
      <w:r w:rsidRPr="00CC20D6">
        <w:rPr>
          <w:rFonts w:ascii="宋体" w:hAnsi="宋体"/>
          <w:color w:val="000000"/>
          <w:vertAlign w:val="subscript"/>
        </w:rPr>
        <w:t>2</w:t>
      </w:r>
      <w:r w:rsidRPr="00CC20D6">
        <w:rPr>
          <w:rFonts w:ascii="宋体" w:hAnsi="宋体"/>
          <w:color w:val="000000"/>
        </w:rPr>
        <w:t>=4：3。回答下列问题。</w:t>
      </w:r>
    </w:p>
    <w:p w:rsidR="00757176" w:rsidRPr="00CC20D6" w:rsidRDefault="00757176" w:rsidP="0047722A">
      <w:pPr>
        <w:spacing w:line="360" w:lineRule="auto"/>
        <w:jc w:val="left"/>
        <w:textAlignment w:val="center"/>
        <w:rPr>
          <w:rFonts w:ascii="宋体" w:hAnsi="宋体"/>
          <w:color w:val="000000"/>
        </w:rPr>
      </w:pPr>
      <w:r>
        <w:rPr>
          <w:rFonts w:ascii="宋体" w:hAnsi="宋体"/>
          <w:noProof/>
          <w:color w:val="000000"/>
        </w:rPr>
        <w:drawing>
          <wp:inline distT="0" distB="0" distL="0" distR="0" wp14:anchorId="0ED894C8" wp14:editId="25D0747B">
            <wp:extent cx="2098040" cy="860425"/>
            <wp:effectExtent l="0" t="0" r="0" b="0"/>
            <wp:docPr id="11"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8040" cy="860425"/>
                    </a:xfrm>
                    <a:prstGeom prst="rect">
                      <a:avLst/>
                    </a:prstGeom>
                    <a:noFill/>
                    <a:ln>
                      <a:noFill/>
                    </a:ln>
                  </pic:spPr>
                </pic:pic>
              </a:graphicData>
            </a:graphic>
          </wp:inline>
        </w:drawing>
      </w:r>
    </w:p>
    <w:p w:rsidR="00757176" w:rsidRPr="00CC20D6" w:rsidRDefault="00757176" w:rsidP="0047722A">
      <w:pPr>
        <w:spacing w:line="360" w:lineRule="auto"/>
        <w:jc w:val="left"/>
        <w:textAlignment w:val="center"/>
        <w:rPr>
          <w:rFonts w:ascii="宋体" w:hAnsi="宋体"/>
          <w:color w:val="000000"/>
        </w:rPr>
      </w:pPr>
      <w:r w:rsidRPr="00CC20D6">
        <w:rPr>
          <w:rFonts w:ascii="宋体" w:hAnsi="宋体"/>
          <w:color w:val="000000"/>
        </w:rPr>
        <w:t>（1）甲、乙两个正方体的重力之比G</w:t>
      </w:r>
      <w:r w:rsidRPr="00CC20D6">
        <w:rPr>
          <w:rFonts w:ascii="宋体" w:hAnsi="宋体"/>
          <w:color w:val="000000"/>
          <w:vertAlign w:val="subscript"/>
        </w:rPr>
        <w:t>甲</w:t>
      </w:r>
      <w:r w:rsidRPr="00CC20D6">
        <w:rPr>
          <w:rFonts w:ascii="宋体" w:hAnsi="宋体"/>
          <w:color w:val="000000"/>
        </w:rPr>
        <w:t>：G</w:t>
      </w:r>
      <w:r w:rsidRPr="00CC20D6">
        <w:rPr>
          <w:rFonts w:ascii="宋体" w:hAnsi="宋体"/>
          <w:color w:val="000000"/>
          <w:vertAlign w:val="subscript"/>
        </w:rPr>
        <w:t>乙</w:t>
      </w:r>
      <w:r w:rsidRPr="00CC20D6">
        <w:rPr>
          <w:rFonts w:ascii="宋体" w:hAnsi="宋体"/>
          <w:color w:val="000000"/>
        </w:rPr>
        <w:t>=</w:t>
      </w:r>
      <w:r w:rsidRPr="00CC20D6">
        <w:rPr>
          <w:rFonts w:ascii="宋体" w:hAnsi="宋体"/>
          <w:color w:val="000000"/>
          <w:u w:val="single"/>
        </w:rPr>
        <w:t xml:space="preserve">　     　</w:t>
      </w:r>
      <w:r w:rsidRPr="00CC20D6">
        <w:rPr>
          <w:rFonts w:ascii="宋体" w:hAnsi="宋体"/>
          <w:color w:val="000000"/>
        </w:rPr>
        <w:t>；</w:t>
      </w:r>
    </w:p>
    <w:p w:rsidR="00757176" w:rsidRPr="00CC20D6" w:rsidRDefault="00757176" w:rsidP="0047722A">
      <w:pPr>
        <w:spacing w:line="360" w:lineRule="auto"/>
        <w:jc w:val="left"/>
        <w:textAlignment w:val="center"/>
        <w:rPr>
          <w:rFonts w:ascii="宋体" w:hAnsi="宋体"/>
          <w:color w:val="000000"/>
        </w:rPr>
      </w:pPr>
      <w:r w:rsidRPr="00CC20D6">
        <w:rPr>
          <w:rFonts w:ascii="宋体" w:hAnsi="宋体"/>
          <w:color w:val="000000"/>
        </w:rPr>
        <w:t>（2）若将甲叠放在乙上方时，</w:t>
      </w:r>
      <w:proofErr w:type="gramStart"/>
      <w:r w:rsidRPr="00CC20D6">
        <w:rPr>
          <w:rFonts w:ascii="宋体" w:hAnsi="宋体"/>
          <w:color w:val="000000"/>
        </w:rPr>
        <w:t>物块乙对</w:t>
      </w:r>
      <w:proofErr w:type="gramEnd"/>
      <w:r w:rsidRPr="00CC20D6">
        <w:rPr>
          <w:rFonts w:ascii="宋体" w:hAnsi="宋体"/>
          <w:color w:val="000000"/>
        </w:rPr>
        <w:t>桌面的压强为P</w:t>
      </w:r>
      <w:r w:rsidRPr="00CC20D6">
        <w:rPr>
          <w:rFonts w:ascii="宋体" w:hAnsi="宋体"/>
          <w:color w:val="000000"/>
          <w:vertAlign w:val="subscript"/>
        </w:rPr>
        <w:t>3</w:t>
      </w:r>
      <w:r w:rsidRPr="00CC20D6">
        <w:rPr>
          <w:rFonts w:ascii="宋体" w:hAnsi="宋体"/>
          <w:color w:val="000000"/>
        </w:rPr>
        <w:t>，则P</w:t>
      </w:r>
      <w:r w:rsidRPr="00CC20D6">
        <w:rPr>
          <w:rFonts w:ascii="宋体" w:hAnsi="宋体"/>
          <w:color w:val="000000"/>
          <w:vertAlign w:val="subscript"/>
        </w:rPr>
        <w:t>3</w:t>
      </w:r>
      <w:r w:rsidRPr="00CC20D6">
        <w:rPr>
          <w:rFonts w:ascii="宋体" w:hAnsi="宋体"/>
          <w:color w:val="000000"/>
        </w:rPr>
        <w:t>：P</w:t>
      </w:r>
      <w:r w:rsidRPr="00CC20D6">
        <w:rPr>
          <w:rFonts w:ascii="宋体" w:hAnsi="宋体"/>
          <w:color w:val="000000"/>
          <w:vertAlign w:val="subscript"/>
        </w:rPr>
        <w:t>1</w:t>
      </w:r>
      <w:r w:rsidRPr="00CC20D6">
        <w:rPr>
          <w:rFonts w:ascii="宋体" w:hAnsi="宋体"/>
          <w:color w:val="000000"/>
        </w:rPr>
        <w:t>=</w:t>
      </w:r>
      <w:r w:rsidRPr="00CC20D6">
        <w:rPr>
          <w:rFonts w:ascii="宋体" w:hAnsi="宋体"/>
          <w:color w:val="000000"/>
          <w:u w:val="single"/>
        </w:rPr>
        <w:t xml:space="preserve">　     　</w:t>
      </w:r>
      <w:r w:rsidRPr="00CC20D6">
        <w:rPr>
          <w:rFonts w:ascii="宋体" w:hAnsi="宋体"/>
          <w:color w:val="000000"/>
        </w:rPr>
        <w:t>。</w:t>
      </w:r>
    </w:p>
    <w:bookmarkStart w:id="14" w:name="TH14"/>
    <w:bookmarkEnd w:id="14"/>
    <w:p w:rsidR="00757176" w:rsidRPr="00791464" w:rsidRDefault="00757176" w:rsidP="002C6C4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91464">
        <w:rPr>
          <w:rFonts w:ascii="宋体" w:hAnsi="宋体"/>
          <w:color w:val="000000"/>
        </w:rPr>
        <w:t>如图所示，体重是50 kg的小明顺着竖直的杆匀速下滑。</w:t>
      </w:r>
    </w:p>
    <w:p w:rsidR="00757176" w:rsidRPr="00791464" w:rsidRDefault="00757176" w:rsidP="002C6C4B">
      <w:pPr>
        <w:spacing w:line="360" w:lineRule="auto"/>
        <w:jc w:val="left"/>
        <w:textAlignment w:val="center"/>
        <w:rPr>
          <w:rFonts w:ascii="宋体" w:hAnsi="宋体"/>
          <w:color w:val="000000"/>
        </w:rPr>
      </w:pPr>
      <w:r>
        <w:rPr>
          <w:rFonts w:ascii="宋体" w:hAnsi="宋体"/>
          <w:noProof/>
          <w:color w:val="000000"/>
        </w:rPr>
        <w:drawing>
          <wp:inline distT="0" distB="0" distL="0" distR="0" wp14:anchorId="49115286" wp14:editId="3897AF3A">
            <wp:extent cx="1605915" cy="1290955"/>
            <wp:effectExtent l="0" t="0" r="0" b="4445"/>
            <wp:docPr id="12" name="图片 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5915" cy="1290955"/>
                    </a:xfrm>
                    <a:prstGeom prst="rect">
                      <a:avLst/>
                    </a:prstGeom>
                    <a:noFill/>
                    <a:ln>
                      <a:noFill/>
                    </a:ln>
                  </pic:spPr>
                </pic:pic>
              </a:graphicData>
            </a:graphic>
          </wp:inline>
        </w:drawing>
      </w:r>
    </w:p>
    <w:p w:rsidR="00757176" w:rsidRPr="00791464" w:rsidRDefault="00757176" w:rsidP="002C6C4B">
      <w:pPr>
        <w:spacing w:line="360" w:lineRule="auto"/>
        <w:jc w:val="left"/>
        <w:textAlignment w:val="center"/>
        <w:rPr>
          <w:rFonts w:ascii="宋体" w:hAnsi="宋体"/>
          <w:color w:val="000000"/>
        </w:rPr>
      </w:pPr>
      <w:r w:rsidRPr="00791464">
        <w:rPr>
          <w:rFonts w:ascii="宋体" w:hAnsi="宋体"/>
          <w:color w:val="000000"/>
        </w:rPr>
        <w:t>（1）若小明沿杆匀速向上爬，他受到的摩擦力的方向</w:t>
      </w:r>
      <w:r w:rsidRPr="00791464">
        <w:rPr>
          <w:rFonts w:ascii="宋体" w:hAnsi="宋体"/>
          <w:color w:val="000000"/>
          <w:u w:val="single"/>
        </w:rPr>
        <w:t xml:space="preserve">　         　</w:t>
      </w:r>
      <w:r w:rsidRPr="00791464">
        <w:rPr>
          <w:rFonts w:ascii="宋体" w:hAnsi="宋体"/>
          <w:color w:val="000000"/>
        </w:rPr>
        <w:t>，摩擦力的大小是</w:t>
      </w:r>
      <w:r w:rsidRPr="00791464">
        <w:rPr>
          <w:rFonts w:ascii="宋体" w:hAnsi="宋体"/>
          <w:color w:val="000000"/>
          <w:u w:val="single"/>
        </w:rPr>
        <w:t xml:space="preserve">　     　</w:t>
      </w:r>
      <w:r w:rsidRPr="00791464">
        <w:rPr>
          <w:rFonts w:ascii="宋体" w:hAnsi="宋体"/>
          <w:color w:val="000000"/>
        </w:rPr>
        <w:t>。</w:t>
      </w:r>
    </w:p>
    <w:p w:rsidR="00757176" w:rsidRPr="00791464" w:rsidRDefault="00757176" w:rsidP="002C6C4B">
      <w:pPr>
        <w:spacing w:line="360" w:lineRule="auto"/>
        <w:jc w:val="left"/>
        <w:textAlignment w:val="center"/>
        <w:rPr>
          <w:rFonts w:ascii="宋体" w:hAnsi="宋体"/>
          <w:color w:val="000000"/>
        </w:rPr>
      </w:pPr>
      <w:r w:rsidRPr="00791464">
        <w:rPr>
          <w:rFonts w:ascii="宋体" w:hAnsi="宋体"/>
          <w:color w:val="000000"/>
        </w:rPr>
        <w:t>（2）小明</w:t>
      </w:r>
      <w:proofErr w:type="gramStart"/>
      <w:r w:rsidRPr="00791464">
        <w:rPr>
          <w:rFonts w:ascii="宋体" w:hAnsi="宋体"/>
          <w:color w:val="000000"/>
        </w:rPr>
        <w:t>又沿比杆</w:t>
      </w:r>
      <w:proofErr w:type="gramEnd"/>
      <w:r w:rsidRPr="00791464">
        <w:rPr>
          <w:rFonts w:ascii="宋体" w:hAnsi="宋体"/>
          <w:color w:val="000000"/>
        </w:rPr>
        <w:t>粗糙的绳匀速下滑，其沿绳下滑受到的摩擦力为f</w:t>
      </w:r>
      <w:r w:rsidRPr="00791464">
        <w:rPr>
          <w:rFonts w:ascii="宋体" w:hAnsi="宋体"/>
          <w:color w:val="000000"/>
          <w:vertAlign w:val="subscript"/>
        </w:rPr>
        <w:t>绳</w:t>
      </w:r>
      <w:r w:rsidRPr="00791464">
        <w:rPr>
          <w:rFonts w:ascii="宋体" w:hAnsi="宋体"/>
          <w:color w:val="000000"/>
        </w:rPr>
        <w:t>、沿杆下滑受到的摩擦力为f</w:t>
      </w:r>
      <w:r w:rsidRPr="00791464">
        <w:rPr>
          <w:rFonts w:ascii="宋体" w:hAnsi="宋体"/>
          <w:color w:val="000000"/>
          <w:vertAlign w:val="subscript"/>
        </w:rPr>
        <w:t>杆</w:t>
      </w:r>
      <w:r w:rsidRPr="00791464">
        <w:rPr>
          <w:rFonts w:ascii="宋体" w:hAnsi="宋体"/>
          <w:color w:val="000000"/>
        </w:rPr>
        <w:t>，则f</w:t>
      </w:r>
      <w:r w:rsidRPr="00791464">
        <w:rPr>
          <w:rFonts w:ascii="宋体" w:hAnsi="宋体"/>
          <w:color w:val="000000"/>
          <w:vertAlign w:val="subscript"/>
        </w:rPr>
        <w:t>绳</w:t>
      </w:r>
      <w:r w:rsidRPr="00791464">
        <w:rPr>
          <w:rFonts w:ascii="宋体" w:hAnsi="宋体"/>
          <w:color w:val="000000"/>
          <w:u w:val="single"/>
        </w:rPr>
        <w:t xml:space="preserve">　     　</w:t>
      </w:r>
      <w:r w:rsidRPr="00791464">
        <w:rPr>
          <w:rFonts w:ascii="宋体" w:hAnsi="宋体"/>
          <w:color w:val="000000"/>
        </w:rPr>
        <w:t xml:space="preserve"> (填“&gt;”“=”或“&lt;”f</w:t>
      </w:r>
      <w:r w:rsidRPr="00791464">
        <w:rPr>
          <w:rFonts w:ascii="宋体" w:hAnsi="宋体"/>
          <w:color w:val="000000"/>
          <w:vertAlign w:val="subscript"/>
        </w:rPr>
        <w:t>杆</w:t>
      </w:r>
      <w:r w:rsidRPr="00791464">
        <w:rPr>
          <w:rFonts w:ascii="宋体" w:hAnsi="宋体"/>
          <w:color w:val="000000"/>
        </w:rPr>
        <w:t>。</w:t>
      </w:r>
    </w:p>
    <w:bookmarkStart w:id="15" w:name="TH15"/>
    <w:bookmarkEnd w:id="15"/>
    <w:p w:rsidR="00454B18" w:rsidRDefault="00757176" w:rsidP="00A30A8B">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42537">
        <w:rPr>
          <w:rFonts w:ascii="宋体" w:hAnsi="宋体"/>
          <w:color w:val="000000"/>
        </w:rPr>
        <w:t>运动员推铅球，铅球离开手后能继续前进是因为铅球有</w:t>
      </w:r>
      <w:r w:rsidRPr="00242537">
        <w:rPr>
          <w:rFonts w:ascii="宋体" w:hAnsi="宋体"/>
          <w:color w:val="000000"/>
          <w:u w:val="single"/>
        </w:rPr>
        <w:t xml:space="preserve">　     　</w:t>
      </w:r>
      <w:r w:rsidRPr="00242537">
        <w:rPr>
          <w:rFonts w:ascii="宋体" w:hAnsi="宋体"/>
          <w:color w:val="000000"/>
        </w:rPr>
        <w:t>，最终会落向地面是因为受</w:t>
      </w:r>
      <w:r w:rsidRPr="00242537">
        <w:rPr>
          <w:rFonts w:ascii="宋体" w:hAnsi="宋体"/>
          <w:color w:val="000000"/>
          <w:u w:val="single"/>
        </w:rPr>
        <w:t xml:space="preserve">　     　</w:t>
      </w:r>
      <w:r w:rsidRPr="00242537">
        <w:rPr>
          <w:rFonts w:ascii="宋体" w:hAnsi="宋体"/>
          <w:color w:val="000000"/>
        </w:rPr>
        <w:t>的作用。落到地面时，会将地面砸出一个坑，这说明力能改变物体的</w:t>
      </w:r>
      <w:r w:rsidRPr="00242537">
        <w:rPr>
          <w:rFonts w:ascii="宋体" w:hAnsi="宋体"/>
          <w:color w:val="000000"/>
          <w:u w:val="single"/>
        </w:rPr>
        <w:t xml:space="preserve">　     　</w:t>
      </w:r>
      <w:r w:rsidRPr="00242537">
        <w:rPr>
          <w:rFonts w:ascii="宋体" w:hAnsi="宋体"/>
          <w:color w:val="000000"/>
        </w:rPr>
        <w:t>。</w:t>
      </w:r>
    </w:p>
    <w:p w:rsidR="0075613A" w:rsidRDefault="0075613A" w:rsidP="00757176">
      <w:pPr>
        <w:numPr>
          <w:ilvl w:val="0"/>
          <w:numId w:val="1"/>
        </w:numPr>
        <w:ind w:rightChars="-159" w:right="-334"/>
        <w:rPr>
          <w:rFonts w:ascii="宋体" w:hAnsi="宋体"/>
          <w:b/>
          <w:szCs w:val="21"/>
        </w:rPr>
      </w:pPr>
      <w:bookmarkStart w:id="16" w:name="STTX3"/>
      <w:bookmarkEnd w:id="16"/>
      <w:r>
        <w:rPr>
          <w:rFonts w:ascii="宋体" w:hAnsi="宋体" w:hint="eastAsia"/>
          <w:b/>
          <w:szCs w:val="21"/>
        </w:rPr>
        <w:t>、</w:t>
      </w:r>
      <w:r w:rsidR="00757176">
        <w:rPr>
          <w:rFonts w:ascii="宋体" w:hAnsi="宋体" w:hint="eastAsia"/>
          <w:b/>
          <w:szCs w:val="21"/>
        </w:rPr>
        <w:t>实验题</w:t>
      </w:r>
    </w:p>
    <w:p w:rsidR="00757176" w:rsidRPr="00C17B39" w:rsidRDefault="00757176" w:rsidP="000C71AE">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17B39">
        <w:rPr>
          <w:rFonts w:ascii="宋体" w:hAnsi="宋体"/>
          <w:color w:val="000000"/>
        </w:rPr>
        <w:t xml:space="preserve"> “在探究影响滑动摩擦力大小因素”的实验中。</w:t>
      </w:r>
    </w:p>
    <w:p w:rsidR="00757176" w:rsidRPr="00C17B39" w:rsidRDefault="00757176" w:rsidP="000C71AE">
      <w:pPr>
        <w:spacing w:line="360" w:lineRule="auto"/>
        <w:jc w:val="left"/>
        <w:textAlignment w:val="center"/>
        <w:rPr>
          <w:rFonts w:ascii="宋体" w:hAnsi="宋体"/>
          <w:color w:val="000000"/>
        </w:rPr>
      </w:pPr>
      <w:r>
        <w:rPr>
          <w:rFonts w:ascii="宋体" w:hAnsi="宋体"/>
          <w:noProof/>
          <w:color w:val="000000"/>
        </w:rPr>
        <w:drawing>
          <wp:inline distT="0" distB="0" distL="0" distR="0" wp14:anchorId="2E2A2807" wp14:editId="224E53DC">
            <wp:extent cx="4502785" cy="883920"/>
            <wp:effectExtent l="0" t="0" r="0" b="0"/>
            <wp:docPr id="15"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2785" cy="883920"/>
                    </a:xfrm>
                    <a:prstGeom prst="rect">
                      <a:avLst/>
                    </a:prstGeom>
                    <a:noFill/>
                    <a:ln>
                      <a:noFill/>
                    </a:ln>
                  </pic:spPr>
                </pic:pic>
              </a:graphicData>
            </a:graphic>
          </wp:inline>
        </w:drawing>
      </w:r>
      <w:r>
        <w:rPr>
          <w:rFonts w:ascii="宋体" w:hAnsi="宋体"/>
          <w:noProof/>
          <w:color w:val="000000"/>
        </w:rPr>
        <w:drawing>
          <wp:inline distT="0" distB="0" distL="0" distR="0" wp14:anchorId="31F3E50E" wp14:editId="74A72486">
            <wp:extent cx="1252220" cy="899160"/>
            <wp:effectExtent l="0" t="0" r="5080" b="0"/>
            <wp:docPr id="16"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2220" cy="899160"/>
                    </a:xfrm>
                    <a:prstGeom prst="rect">
                      <a:avLst/>
                    </a:prstGeom>
                    <a:noFill/>
                    <a:ln>
                      <a:noFill/>
                    </a:ln>
                  </pic:spPr>
                </pic:pic>
              </a:graphicData>
            </a:graphic>
          </wp:inline>
        </w:drawing>
      </w:r>
    </w:p>
    <w:p w:rsidR="00757176" w:rsidRPr="00C17B39"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C17B39">
        <w:rPr>
          <w:rFonts w:ascii="宋体" w:hAnsi="宋体"/>
          <w:color w:val="000000"/>
        </w:rPr>
        <w:t>（1）如图所示，为测出滑动摩擦力大小，三次实验中均用弹簧测力计沿水平方向</w:t>
      </w:r>
      <w:r w:rsidRPr="00C17B39">
        <w:rPr>
          <w:rFonts w:ascii="宋体" w:hAnsi="宋体"/>
          <w:color w:val="000000"/>
          <w:u w:val="single"/>
        </w:rPr>
        <w:t xml:space="preserve">　           　</w:t>
      </w:r>
      <w:r w:rsidRPr="00C17B39">
        <w:rPr>
          <w:rFonts w:ascii="宋体" w:hAnsi="宋体"/>
          <w:color w:val="000000"/>
        </w:rPr>
        <w:t>拉动木块</w:t>
      </w:r>
      <w:r w:rsidR="00454B18">
        <w:rPr>
          <w:rFonts w:ascii="宋体" w:hAnsi="宋体"/>
          <w:i/>
          <w:color w:val="000000"/>
        </w:rPr>
        <w:t>A．</w:t>
      </w:r>
    </w:p>
    <w:p w:rsidR="00757176" w:rsidRPr="00C17B39" w:rsidRDefault="00757176" w:rsidP="000C71AE">
      <w:pPr>
        <w:spacing w:line="360" w:lineRule="auto"/>
        <w:jc w:val="left"/>
        <w:textAlignment w:val="center"/>
        <w:rPr>
          <w:rFonts w:ascii="宋体" w:hAnsi="宋体"/>
          <w:color w:val="000000"/>
        </w:rPr>
      </w:pPr>
      <w:r w:rsidRPr="00C17B39">
        <w:rPr>
          <w:rFonts w:ascii="宋体" w:hAnsi="宋体"/>
          <w:color w:val="000000"/>
        </w:rPr>
        <w:lastRenderedPageBreak/>
        <w:t>（2）丙图中，若增大弹簧测力计的拉力，此时木块</w:t>
      </w:r>
      <w:r w:rsidRPr="00C17B39">
        <w:rPr>
          <w:rFonts w:ascii="宋体" w:hAnsi="宋体"/>
          <w:i/>
          <w:color w:val="000000"/>
        </w:rPr>
        <w:t>A</w:t>
      </w:r>
      <w:r w:rsidRPr="00C17B39">
        <w:rPr>
          <w:rFonts w:ascii="宋体" w:hAnsi="宋体"/>
          <w:color w:val="000000"/>
        </w:rPr>
        <w:t>所受滑动摩擦力</w:t>
      </w:r>
      <w:r w:rsidRPr="00C17B39">
        <w:rPr>
          <w:rFonts w:ascii="宋体" w:hAnsi="宋体"/>
          <w:color w:val="000000"/>
          <w:u w:val="single"/>
        </w:rPr>
        <w:t xml:space="preserve">　     　</w:t>
      </w:r>
      <w:r w:rsidRPr="00C17B39">
        <w:rPr>
          <w:rFonts w:ascii="宋体" w:hAnsi="宋体"/>
          <w:color w:val="000000"/>
        </w:rPr>
        <w:t>（变大／变小／不变）。</w:t>
      </w:r>
    </w:p>
    <w:p w:rsidR="00454B18" w:rsidRDefault="00757176" w:rsidP="000C71AE">
      <w:pPr>
        <w:spacing w:line="360" w:lineRule="auto"/>
        <w:jc w:val="left"/>
        <w:textAlignment w:val="center"/>
        <w:rPr>
          <w:rFonts w:ascii="宋体" w:hAnsi="宋体"/>
          <w:color w:val="000000"/>
        </w:rPr>
      </w:pPr>
      <w:r w:rsidRPr="00C17B39">
        <w:rPr>
          <w:rFonts w:ascii="宋体" w:hAnsi="宋体"/>
          <w:color w:val="000000"/>
        </w:rPr>
        <w:t>（3）本实验探究了滑动摩擦力大小与</w:t>
      </w:r>
      <w:r w:rsidRPr="00C17B39">
        <w:rPr>
          <w:rFonts w:ascii="宋体" w:hAnsi="宋体"/>
          <w:color w:val="000000"/>
          <w:u w:val="single"/>
        </w:rPr>
        <w:t xml:space="preserve">　                         　</w:t>
      </w:r>
      <w:r w:rsidRPr="00C17B39">
        <w:rPr>
          <w:rFonts w:ascii="宋体" w:hAnsi="宋体"/>
          <w:color w:val="000000"/>
        </w:rPr>
        <w:t>的关系。</w:t>
      </w:r>
    </w:p>
    <w:p w:rsidR="0075613A" w:rsidRDefault="0075613A" w:rsidP="00757176">
      <w:pPr>
        <w:numPr>
          <w:ilvl w:val="0"/>
          <w:numId w:val="1"/>
        </w:numPr>
        <w:spacing w:beforeLines="50" w:before="156" w:afterLines="50" w:after="156"/>
        <w:rPr>
          <w:rFonts w:ascii="宋体" w:hAnsi="宋体"/>
          <w:b/>
          <w:szCs w:val="21"/>
        </w:rPr>
      </w:pPr>
      <w:bookmarkStart w:id="17" w:name="STTX4"/>
      <w:bookmarkEnd w:id="17"/>
      <w:r>
        <w:rPr>
          <w:rFonts w:ascii="宋体" w:hAnsi="宋体" w:hint="eastAsia"/>
          <w:b/>
          <w:szCs w:val="21"/>
        </w:rPr>
        <w:t>、</w:t>
      </w:r>
      <w:r w:rsidR="00757176">
        <w:rPr>
          <w:rFonts w:ascii="宋体" w:hAnsi="宋体" w:hint="eastAsia"/>
          <w:b/>
          <w:szCs w:val="21"/>
        </w:rPr>
        <w:t>解答题</w:t>
      </w:r>
    </w:p>
    <w:p w:rsidR="00757176" w:rsidRPr="000C4BB3" w:rsidRDefault="00757176" w:rsidP="00750F9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C4BB3">
        <w:rPr>
          <w:rFonts w:ascii="宋体" w:hAnsi="宋体"/>
          <w:color w:val="000000"/>
        </w:rPr>
        <w:t>有人驾着一辆小汽车在合宁(合肥至南京)高速公路上行驶，在车到如图所示的A处时，看了一下手表，时间正好是上午8时整；当车到B处时，他又看了一下手表，时间是上午8时48分。</w:t>
      </w:r>
    </w:p>
    <w:p w:rsidR="00757176" w:rsidRPr="000C4BB3" w:rsidRDefault="00757176" w:rsidP="00750F92">
      <w:pPr>
        <w:spacing w:line="360" w:lineRule="auto"/>
        <w:jc w:val="left"/>
        <w:textAlignment w:val="center"/>
        <w:rPr>
          <w:rFonts w:ascii="宋体" w:hAnsi="宋体"/>
          <w:color w:val="000000"/>
        </w:rPr>
      </w:pPr>
      <w:r>
        <w:rPr>
          <w:rFonts w:ascii="宋体" w:hAnsi="宋体"/>
          <w:noProof/>
          <w:color w:val="000000"/>
        </w:rPr>
        <w:drawing>
          <wp:inline distT="0" distB="0" distL="0" distR="0" wp14:anchorId="4B310BBC" wp14:editId="339C0A15">
            <wp:extent cx="2673985" cy="1198880"/>
            <wp:effectExtent l="0" t="0" r="0" b="1270"/>
            <wp:docPr id="13"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图片_x0020_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3985" cy="1198880"/>
                    </a:xfrm>
                    <a:prstGeom prst="rect">
                      <a:avLst/>
                    </a:prstGeom>
                    <a:noFill/>
                    <a:ln>
                      <a:noFill/>
                    </a:ln>
                  </pic:spPr>
                </pic:pic>
              </a:graphicData>
            </a:graphic>
          </wp:inline>
        </w:drawing>
      </w:r>
    </w:p>
    <w:p w:rsidR="00757176" w:rsidRPr="000C4BB3" w:rsidRDefault="00757176" w:rsidP="00454B18">
      <w:pPr>
        <w:tabs>
          <w:tab w:val="left" w:pos="351"/>
          <w:tab w:val="left" w:pos="2251"/>
          <w:tab w:val="left" w:pos="4150"/>
          <w:tab w:val="left" w:pos="6049"/>
        </w:tabs>
        <w:spacing w:line="360" w:lineRule="auto"/>
        <w:jc w:val="left"/>
        <w:rPr>
          <w:rFonts w:ascii="宋体" w:hAnsi="宋体"/>
          <w:color w:val="000000"/>
        </w:rPr>
      </w:pPr>
      <w:r w:rsidRPr="000C4BB3">
        <w:rPr>
          <w:rFonts w:ascii="宋体" w:hAnsi="宋体"/>
          <w:color w:val="000000"/>
        </w:rPr>
        <w:t>（1）求小汽车在</w:t>
      </w:r>
      <w:r w:rsidR="00454B18">
        <w:rPr>
          <w:rFonts w:ascii="宋体" w:hAnsi="宋体"/>
          <w:color w:val="000000"/>
        </w:rPr>
        <w:t>A．</w:t>
      </w:r>
      <w:r w:rsidRPr="000C4BB3">
        <w:rPr>
          <w:rFonts w:ascii="宋体" w:hAnsi="宋体"/>
          <w:color w:val="000000"/>
        </w:rPr>
        <w:t>B间行驶的速度。</w:t>
      </w:r>
    </w:p>
    <w:p w:rsidR="00757176" w:rsidRPr="000C4BB3" w:rsidRDefault="00757176" w:rsidP="00750F92">
      <w:pPr>
        <w:spacing w:line="360" w:lineRule="auto"/>
        <w:jc w:val="left"/>
        <w:rPr>
          <w:rFonts w:ascii="宋体" w:hAnsi="宋体"/>
          <w:color w:val="000000"/>
        </w:rPr>
      </w:pPr>
      <w:r w:rsidRPr="000C4BB3">
        <w:rPr>
          <w:rFonts w:ascii="宋体" w:hAnsi="宋体"/>
          <w:color w:val="000000"/>
        </w:rPr>
        <w:t>（2）若汽车和人总质量为1 600千克，汽车在做匀速直线运动时受到的阻力是重力的0.15倍。此时汽车的牵引力多大？(g取10牛/千克)</w:t>
      </w:r>
    </w:p>
    <w:bookmarkStart w:id="18" w:name="TH18"/>
    <w:bookmarkEnd w:id="18"/>
    <w:p w:rsidR="00757176" w:rsidRPr="00732AF5" w:rsidRDefault="00757176" w:rsidP="00090C0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32AF5">
        <w:rPr>
          <w:rFonts w:ascii="宋体" w:hAnsi="宋体"/>
          <w:color w:val="000000"/>
        </w:rPr>
        <w:t>小科采用如图所示的实验装置，探究“阻力对物体运动的影响”，每次让同一小车从同一斜面的同一高度由静止滑下，观察小车在粗糙程度不同的水平面上滑行的距离：</w:t>
      </w:r>
    </w:p>
    <w:p w:rsidR="00757176" w:rsidRPr="00732AF5" w:rsidRDefault="00757176" w:rsidP="00090C0E">
      <w:pPr>
        <w:spacing w:line="360" w:lineRule="auto"/>
        <w:jc w:val="left"/>
        <w:textAlignment w:val="center"/>
        <w:rPr>
          <w:rFonts w:ascii="宋体" w:hAnsi="宋体"/>
          <w:color w:val="000000"/>
        </w:rPr>
      </w:pPr>
      <w:r>
        <w:rPr>
          <w:rFonts w:ascii="宋体" w:hAnsi="宋体"/>
          <w:noProof/>
          <w:color w:val="000000"/>
        </w:rPr>
        <w:drawing>
          <wp:inline distT="0" distB="0" distL="0" distR="0" wp14:anchorId="043B98DB" wp14:editId="7D63B922">
            <wp:extent cx="2251710" cy="1236980"/>
            <wp:effectExtent l="0" t="0" r="0" b="1270"/>
            <wp:docPr id="17"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51710" cy="1236980"/>
                    </a:xfrm>
                    <a:prstGeom prst="rect">
                      <a:avLst/>
                    </a:prstGeom>
                    <a:noFill/>
                    <a:ln>
                      <a:noFill/>
                    </a:ln>
                  </pic:spPr>
                </pic:pic>
              </a:graphicData>
            </a:graphic>
          </wp:inline>
        </w:drawing>
      </w:r>
    </w:p>
    <w:p w:rsidR="00757176" w:rsidRPr="00732AF5" w:rsidRDefault="00757176" w:rsidP="00090C0E">
      <w:pPr>
        <w:spacing w:line="360" w:lineRule="auto"/>
        <w:jc w:val="left"/>
        <w:textAlignment w:val="center"/>
        <w:rPr>
          <w:rFonts w:ascii="宋体" w:hAnsi="宋体"/>
          <w:color w:val="000000"/>
        </w:rPr>
      </w:pPr>
      <w:r w:rsidRPr="00732AF5">
        <w:rPr>
          <w:rFonts w:ascii="宋体" w:hAnsi="宋体"/>
          <w:color w:val="000000"/>
        </w:rPr>
        <w:t>（1）每次让同一小车从同一斜面的同一高度由静止滑下。这样做的目的是：</w:t>
      </w:r>
      <w:r w:rsidRPr="00732AF5">
        <w:rPr>
          <w:rFonts w:ascii="宋体" w:hAnsi="宋体"/>
          <w:color w:val="000000"/>
          <w:u w:val="single"/>
        </w:rPr>
        <w:t xml:space="preserve">　                                   　</w:t>
      </w:r>
      <w:r w:rsidRPr="00732AF5">
        <w:rPr>
          <w:rFonts w:ascii="宋体" w:hAnsi="宋体"/>
          <w:color w:val="000000"/>
        </w:rPr>
        <w:t>。</w:t>
      </w:r>
    </w:p>
    <w:p w:rsidR="00454B18" w:rsidRDefault="00757176" w:rsidP="00090C0E">
      <w:pPr>
        <w:spacing w:line="360" w:lineRule="auto"/>
        <w:jc w:val="left"/>
        <w:textAlignment w:val="center"/>
        <w:rPr>
          <w:rFonts w:ascii="宋体" w:hAnsi="宋体"/>
          <w:color w:val="000000"/>
        </w:rPr>
      </w:pPr>
      <w:r w:rsidRPr="00732AF5">
        <w:rPr>
          <w:rFonts w:ascii="宋体" w:hAnsi="宋体"/>
          <w:color w:val="000000"/>
        </w:rPr>
        <w:t>（2）分析实验现象可知，小车在水平面上运动速度的减小是因为受到阻力的作用；通过对实验现象的分析，推理可知：如果运动的物体受到的阻力为零时，它的运动状态将会不变。在初中</w:t>
      </w:r>
      <w:proofErr w:type="gramStart"/>
      <w:r w:rsidRPr="00732AF5">
        <w:rPr>
          <w:rFonts w:ascii="宋体" w:hAnsi="宋体"/>
          <w:color w:val="000000"/>
        </w:rPr>
        <w:t>科学学习</w:t>
      </w:r>
      <w:proofErr w:type="gramEnd"/>
      <w:r w:rsidRPr="00732AF5">
        <w:rPr>
          <w:rFonts w:ascii="宋体" w:hAnsi="宋体"/>
          <w:color w:val="000000"/>
        </w:rPr>
        <w:t>中，运用科学推理法的实验还有：</w:t>
      </w:r>
      <w:r w:rsidRPr="00732AF5">
        <w:rPr>
          <w:rFonts w:ascii="宋体" w:hAnsi="宋体"/>
          <w:color w:val="000000"/>
          <w:u w:val="single"/>
        </w:rPr>
        <w:t xml:space="preserve">　                             　</w:t>
      </w:r>
      <w:r w:rsidRPr="00732AF5">
        <w:rPr>
          <w:rFonts w:ascii="宋体" w:hAnsi="宋体"/>
          <w:color w:val="000000"/>
        </w:rPr>
        <w:t>。</w:t>
      </w:r>
    </w:p>
    <w:p w:rsidR="00454B18" w:rsidRDefault="00757176">
      <w:pPr>
        <w:jc w:val="center"/>
        <w:rPr>
          <w:rFonts w:ascii="宋体" w:hAnsi="宋体"/>
          <w:sz w:val="28"/>
          <w:szCs w:val="28"/>
        </w:rPr>
      </w:pPr>
      <w:bookmarkStart w:id="19" w:name="STDA"/>
      <w:bookmarkEnd w:id="19"/>
      <w:r>
        <w:rPr>
          <w:rFonts w:ascii="宋体" w:hAnsi="宋体"/>
          <w:szCs w:val="21"/>
        </w:rPr>
        <w:br w:type="page"/>
      </w:r>
      <w:r w:rsidRPr="00757176">
        <w:rPr>
          <w:rFonts w:ascii="宋体" w:hAnsi="宋体"/>
          <w:color w:val="FFFFFF"/>
          <w:szCs w:val="21"/>
        </w:rPr>
        <w:lastRenderedPageBreak/>
        <w:fldChar w:fldCharType="begin"/>
      </w:r>
      <w:r w:rsidRPr="00757176">
        <w:rPr>
          <w:rFonts w:ascii="宋体" w:hAnsi="宋体"/>
          <w:color w:val="FFFFFF"/>
          <w:szCs w:val="21"/>
        </w:rPr>
        <w:instrText xml:space="preserve"> LISTNUM  OutlineDefault \l 3 \s 0 </w:instrText>
      </w:r>
      <w:r w:rsidRPr="00757176">
        <w:rPr>
          <w:rFonts w:ascii="宋体" w:hAnsi="宋体"/>
          <w:color w:val="FFFFFF"/>
          <w:szCs w:val="21"/>
        </w:rPr>
        <w:fldChar w:fldCharType="end"/>
      </w:r>
      <w:r>
        <w:rPr>
          <w:rFonts w:ascii="宋体" w:hAnsi="宋体" w:hint="eastAsia"/>
          <w:sz w:val="28"/>
          <w:szCs w:val="28"/>
        </w:rPr>
        <w:t>3.4-3.7专项练习答案解析</w:t>
      </w:r>
    </w:p>
    <w:p w:rsidR="00757176" w:rsidRDefault="00757176" w:rsidP="00757176">
      <w:pPr>
        <w:numPr>
          <w:ilvl w:val="0"/>
          <w:numId w:val="2"/>
        </w:numPr>
        <w:tabs>
          <w:tab w:val="left" w:pos="2310"/>
          <w:tab w:val="left" w:pos="4200"/>
          <w:tab w:val="left" w:pos="6090"/>
          <w:tab w:val="left" w:pos="7560"/>
        </w:tabs>
        <w:rPr>
          <w:rFonts w:ascii="宋体" w:hAnsi="宋体"/>
          <w:b/>
          <w:szCs w:val="21"/>
        </w:rPr>
      </w:pPr>
      <w:bookmarkStart w:id="20" w:name="DASTTX1"/>
      <w:bookmarkEnd w:id="20"/>
      <w:r>
        <w:rPr>
          <w:rFonts w:ascii="宋体" w:hAnsi="宋体" w:hint="eastAsia"/>
          <w:b/>
          <w:szCs w:val="21"/>
        </w:rPr>
        <w:t>、选择题</w:t>
      </w:r>
    </w:p>
    <w:p w:rsidR="00757176" w:rsidRPr="00EE580A" w:rsidRDefault="00757176" w:rsidP="00A16C9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E580A">
        <w:rPr>
          <w:rFonts w:ascii="宋体" w:hAnsi="宋体"/>
          <w:color w:val="000000"/>
        </w:rPr>
        <w:t>A</w:t>
      </w:r>
    </w:p>
    <w:p w:rsidR="00757176" w:rsidRPr="00EE580A" w:rsidRDefault="00757176" w:rsidP="00454B18">
      <w:pPr>
        <w:tabs>
          <w:tab w:val="left" w:pos="351"/>
          <w:tab w:val="left" w:pos="2251"/>
          <w:tab w:val="left" w:pos="4150"/>
          <w:tab w:val="left" w:pos="6049"/>
        </w:tabs>
        <w:spacing w:line="360" w:lineRule="auto"/>
        <w:jc w:val="left"/>
        <w:rPr>
          <w:rFonts w:ascii="宋体" w:hAnsi="宋体"/>
          <w:color w:val="000000"/>
        </w:rPr>
      </w:pPr>
      <w:r w:rsidRPr="00EE580A">
        <w:rPr>
          <w:rFonts w:ascii="宋体" w:hAnsi="宋体"/>
          <w:color w:val="000000"/>
        </w:rPr>
        <w:t>【解析】解：</w:t>
      </w:r>
      <w:r w:rsidR="00454B18">
        <w:rPr>
          <w:rFonts w:ascii="宋体" w:hAnsi="宋体"/>
          <w:color w:val="000000"/>
        </w:rPr>
        <w:t>A．</w:t>
      </w:r>
      <w:proofErr w:type="gramStart"/>
      <w:r w:rsidRPr="00EE580A">
        <w:rPr>
          <w:rFonts w:ascii="宋体" w:hAnsi="宋体"/>
          <w:color w:val="000000"/>
        </w:rPr>
        <w:t>图钉尖很尖锐</w:t>
      </w:r>
      <w:proofErr w:type="gramEnd"/>
      <w:r w:rsidRPr="00EE580A">
        <w:rPr>
          <w:rFonts w:ascii="宋体" w:hAnsi="宋体"/>
          <w:color w:val="000000"/>
        </w:rPr>
        <w:t>，减小了受力面积，增大了压强，符合题意；</w:t>
      </w:r>
    </w:p>
    <w:p w:rsidR="00757176" w:rsidRPr="00EE580A" w:rsidRDefault="00757176" w:rsidP="00A16C94">
      <w:pPr>
        <w:spacing w:line="360" w:lineRule="auto"/>
        <w:jc w:val="left"/>
        <w:rPr>
          <w:rFonts w:ascii="宋体" w:hAnsi="宋体"/>
          <w:color w:val="000000"/>
        </w:rPr>
      </w:pPr>
      <w:r w:rsidRPr="00EE580A">
        <w:rPr>
          <w:rFonts w:ascii="宋体" w:hAnsi="宋体"/>
          <w:color w:val="000000"/>
        </w:rPr>
        <w:t>B、书包背带较宽，增大了受力面积，减小了压强，不符合题意；</w:t>
      </w:r>
    </w:p>
    <w:p w:rsidR="00757176" w:rsidRPr="00EE580A" w:rsidRDefault="00757176" w:rsidP="00A16C94">
      <w:pPr>
        <w:spacing w:line="360" w:lineRule="auto"/>
        <w:jc w:val="left"/>
        <w:rPr>
          <w:rFonts w:ascii="宋体" w:hAnsi="宋体"/>
          <w:color w:val="000000"/>
        </w:rPr>
      </w:pPr>
      <w:r w:rsidRPr="00EE580A">
        <w:rPr>
          <w:rFonts w:ascii="宋体" w:hAnsi="宋体"/>
          <w:color w:val="000000"/>
        </w:rPr>
        <w:t>C、铁轨下铺设枕木，增大了受力面积，减小了压强，不符合题意；</w:t>
      </w:r>
    </w:p>
    <w:p w:rsidR="00757176" w:rsidRPr="00EE580A" w:rsidRDefault="00757176" w:rsidP="00A16C94">
      <w:pPr>
        <w:spacing w:line="360" w:lineRule="auto"/>
        <w:jc w:val="left"/>
        <w:rPr>
          <w:rFonts w:ascii="宋体" w:hAnsi="宋体"/>
          <w:color w:val="000000"/>
        </w:rPr>
      </w:pPr>
      <w:r w:rsidRPr="00EE580A">
        <w:rPr>
          <w:rFonts w:ascii="宋体" w:hAnsi="宋体"/>
          <w:color w:val="000000"/>
        </w:rPr>
        <w:t>D、穿滑雪板滑雪，增大了受力面积，减小了压强，不符合题意．</w:t>
      </w:r>
    </w:p>
    <w:p w:rsidR="00757176" w:rsidRPr="00EE580A" w:rsidRDefault="00757176" w:rsidP="00454B18">
      <w:pPr>
        <w:tabs>
          <w:tab w:val="left" w:pos="351"/>
          <w:tab w:val="left" w:pos="2251"/>
          <w:tab w:val="left" w:pos="4150"/>
          <w:tab w:val="left" w:pos="6049"/>
        </w:tabs>
        <w:spacing w:line="360" w:lineRule="auto"/>
        <w:jc w:val="left"/>
        <w:rPr>
          <w:rFonts w:ascii="宋体" w:hAnsi="宋体"/>
          <w:color w:val="000000"/>
        </w:rPr>
      </w:pPr>
      <w:r w:rsidRPr="00EE580A">
        <w:rPr>
          <w:rFonts w:ascii="宋体" w:hAnsi="宋体"/>
          <w:color w:val="000000"/>
        </w:rPr>
        <w:t>故选</w:t>
      </w:r>
      <w:r w:rsidR="00454B18">
        <w:rPr>
          <w:rFonts w:ascii="宋体" w:hAnsi="宋体"/>
          <w:color w:val="000000"/>
        </w:rPr>
        <w:t>A．</w:t>
      </w:r>
    </w:p>
    <w:p w:rsidR="00757176" w:rsidRPr="00EE580A" w:rsidRDefault="00757176" w:rsidP="00A16C94">
      <w:pPr>
        <w:spacing w:line="360" w:lineRule="auto"/>
        <w:jc w:val="left"/>
        <w:rPr>
          <w:rFonts w:ascii="宋体" w:hAnsi="宋体"/>
          <w:color w:val="000000"/>
        </w:rPr>
      </w:pPr>
      <w:r w:rsidRPr="00EE580A">
        <w:rPr>
          <w:rFonts w:ascii="宋体" w:hAnsi="宋体"/>
          <w:color w:val="000000"/>
        </w:rPr>
        <w:t>（1）压强大小的影响因素：压力大小和受力面积大小；</w:t>
      </w:r>
    </w:p>
    <w:p w:rsidR="00757176" w:rsidRPr="00EE580A" w:rsidRDefault="00757176" w:rsidP="00A16C94">
      <w:pPr>
        <w:spacing w:line="360" w:lineRule="auto"/>
        <w:jc w:val="left"/>
        <w:rPr>
          <w:rFonts w:ascii="宋体" w:hAnsi="宋体"/>
          <w:color w:val="000000"/>
        </w:rPr>
      </w:pPr>
      <w:r w:rsidRPr="00EE580A">
        <w:rPr>
          <w:rFonts w:ascii="宋体" w:hAnsi="宋体"/>
          <w:color w:val="000000"/>
        </w:rPr>
        <w:t>（2）增大压强的方法：在压力一定时，减小受力面积来增大压强；在受力面积一定时，增大压力来增大压强；</w:t>
      </w:r>
    </w:p>
    <w:p w:rsidR="00757176" w:rsidRPr="00EE580A" w:rsidRDefault="00757176" w:rsidP="00A16C94">
      <w:pPr>
        <w:spacing w:line="360" w:lineRule="auto"/>
        <w:jc w:val="left"/>
        <w:rPr>
          <w:rFonts w:ascii="宋体" w:hAnsi="宋体"/>
          <w:color w:val="000000"/>
        </w:rPr>
      </w:pPr>
      <w:r w:rsidRPr="00EE580A">
        <w:rPr>
          <w:rFonts w:ascii="宋体" w:hAnsi="宋体"/>
          <w:color w:val="000000"/>
        </w:rPr>
        <w:t>（3）减小压强的方法：在压力一定时，增大受力面积来减小压强；在受力面积一定时，减小压力来减小压强．</w:t>
      </w:r>
    </w:p>
    <w:bookmarkStart w:id="21" w:name="DATH2"/>
    <w:bookmarkEnd w:id="21"/>
    <w:p w:rsidR="00757176" w:rsidRPr="005E0C43" w:rsidRDefault="00757176" w:rsidP="0066057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E0C43">
        <w:rPr>
          <w:rFonts w:ascii="宋体" w:hAnsi="宋体"/>
          <w:color w:val="000000"/>
        </w:rPr>
        <w:t>C</w:t>
      </w:r>
    </w:p>
    <w:p w:rsidR="00757176" w:rsidRPr="005E0C43" w:rsidRDefault="00757176" w:rsidP="00660578">
      <w:pPr>
        <w:spacing w:line="360" w:lineRule="auto"/>
        <w:jc w:val="left"/>
        <w:textAlignment w:val="center"/>
        <w:rPr>
          <w:rFonts w:ascii="宋体" w:hAnsi="宋体"/>
          <w:color w:val="000000"/>
        </w:rPr>
      </w:pPr>
      <w:r w:rsidRPr="005E0C43">
        <w:rPr>
          <w:rFonts w:ascii="宋体" w:hAnsi="宋体"/>
          <w:color w:val="000000"/>
        </w:rPr>
        <w:t>【解析】（1）当物体不受外力作用时，总保持静止或匀速直线运动状态；</w:t>
      </w:r>
      <w:r w:rsidRPr="005E0C43">
        <w:rPr>
          <w:rFonts w:ascii="宋体" w:hAnsi="宋体"/>
          <w:color w:val="000000"/>
        </w:rPr>
        <w:cr/>
        <w:t>（2）牛顿第一定律告诉我们，力不是维持物体运动的原因，而是改变物体运动状态的原因。</w:t>
      </w:r>
    </w:p>
    <w:p w:rsidR="00757176" w:rsidRPr="005E0C43" w:rsidRDefault="00454B18" w:rsidP="00454B18">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00757176" w:rsidRPr="005E0C43">
        <w:rPr>
          <w:rFonts w:ascii="宋体" w:hAnsi="宋体"/>
          <w:color w:val="000000"/>
        </w:rPr>
        <w:t>力不是维持物体运动的原因，故A错误；</w:t>
      </w:r>
      <w:r w:rsidR="00757176" w:rsidRPr="005E0C43">
        <w:rPr>
          <w:rFonts w:ascii="宋体" w:hAnsi="宋体"/>
          <w:color w:val="000000"/>
        </w:rPr>
        <w:cr/>
        <w:t>B.力不但能改变物体的运动方向，还能改变物体运动的快慢，故B错误；</w:t>
      </w:r>
      <w:r w:rsidR="00757176" w:rsidRPr="005E0C43">
        <w:rPr>
          <w:rFonts w:ascii="宋体" w:hAnsi="宋体"/>
          <w:color w:val="000000"/>
        </w:rPr>
        <w:cr/>
        <w:t>C.一切物体在没有受到力的作用时，总保持静止状态或匀速直线运动状态，故C正确；</w:t>
      </w:r>
      <w:r w:rsidR="00757176" w:rsidRPr="005E0C43">
        <w:rPr>
          <w:rFonts w:ascii="宋体" w:hAnsi="宋体"/>
          <w:color w:val="000000"/>
        </w:rPr>
        <w:cr/>
        <w:t>D.重力的方向总是竖直向下的，故D错误。</w:t>
      </w:r>
      <w:r w:rsidR="00757176" w:rsidRPr="005E0C43">
        <w:rPr>
          <w:rFonts w:ascii="宋体" w:hAnsi="宋体"/>
          <w:color w:val="000000"/>
        </w:rPr>
        <w:cr/>
        <w:t>故选C。</w:t>
      </w:r>
    </w:p>
    <w:bookmarkStart w:id="22" w:name="DATH3"/>
    <w:bookmarkEnd w:id="22"/>
    <w:p w:rsidR="00757176" w:rsidRPr="00BB49A5" w:rsidRDefault="00757176" w:rsidP="007F391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B49A5">
        <w:rPr>
          <w:rFonts w:ascii="宋体" w:hAnsi="宋体"/>
          <w:color w:val="000000"/>
        </w:rPr>
        <w:t>D</w:t>
      </w:r>
    </w:p>
    <w:p w:rsidR="00757176" w:rsidRPr="00BB49A5"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BB49A5">
        <w:rPr>
          <w:rFonts w:ascii="宋体" w:hAnsi="宋体"/>
          <w:color w:val="000000"/>
        </w:rPr>
        <w:t>【解析】（1）力是物体对物体的作用，每个力都要涉及两个物体：施力物体和受力物体；</w:t>
      </w:r>
      <w:r w:rsidRPr="00BB49A5">
        <w:rPr>
          <w:rFonts w:ascii="宋体" w:hAnsi="宋体"/>
          <w:color w:val="000000"/>
        </w:rPr>
        <w:cr/>
        <w:t>（2）如果物体相对于参照物的位置不发生变化，那么它就是静止的；否则，它就是运动的；</w:t>
      </w:r>
      <w:r w:rsidRPr="00BB49A5">
        <w:rPr>
          <w:rFonts w:ascii="宋体" w:hAnsi="宋体"/>
          <w:color w:val="000000"/>
        </w:rPr>
        <w:cr/>
        <w:t>（3）当物体处于静止状态或匀速直线运动状态，它受到平衡力的作用；</w:t>
      </w:r>
      <w:r w:rsidRPr="00BB49A5">
        <w:rPr>
          <w:rFonts w:ascii="宋体" w:hAnsi="宋体"/>
          <w:color w:val="000000"/>
        </w:rPr>
        <w:cr/>
        <w:t>（4）惯性是一切物体保持运动状态不变的性质。</w:t>
      </w:r>
      <w:r w:rsidRPr="00BB49A5">
        <w:rPr>
          <w:rFonts w:ascii="宋体" w:hAnsi="宋体"/>
          <w:color w:val="000000"/>
        </w:rPr>
        <w:cr/>
      </w:r>
      <w:r w:rsidR="00454B18">
        <w:rPr>
          <w:rFonts w:ascii="宋体" w:hAnsi="宋体"/>
          <w:color w:val="000000"/>
        </w:rPr>
        <w:t>A．</w:t>
      </w:r>
      <w:r w:rsidRPr="00BB49A5">
        <w:rPr>
          <w:rFonts w:ascii="宋体" w:hAnsi="宋体"/>
          <w:color w:val="000000"/>
        </w:rPr>
        <w:t>人用力划桨，船桨给水一个力，同时水会给船桨一个力，因此使龙舟前进的力的施力物体是水，故</w:t>
      </w:r>
      <w:r w:rsidRPr="00BB49A5">
        <w:rPr>
          <w:rFonts w:ascii="宋体" w:hAnsi="宋体"/>
          <w:color w:val="000000"/>
        </w:rPr>
        <w:lastRenderedPageBreak/>
        <w:t>A错误；</w:t>
      </w:r>
      <w:r w:rsidRPr="00BB49A5">
        <w:rPr>
          <w:rFonts w:ascii="宋体" w:hAnsi="宋体"/>
          <w:color w:val="000000"/>
        </w:rPr>
        <w:cr/>
        <w:t>B.以龙舟上的鼓为参照物，龙舟相对于鼓的位置不发生变化，因此龙舟是静止的，故B错误；</w:t>
      </w:r>
      <w:r w:rsidR="00454B18">
        <w:rPr>
          <w:rFonts w:ascii="宋体" w:hAnsi="宋体"/>
          <w:color w:val="000000"/>
        </w:rPr>
        <w:tab/>
        <w:t>C．</w:t>
      </w:r>
      <w:r w:rsidRPr="00BB49A5">
        <w:rPr>
          <w:rFonts w:ascii="宋体" w:hAnsi="宋体"/>
          <w:color w:val="000000"/>
        </w:rPr>
        <w:t>龙舟漂浮静止时处于平衡状态，因此受到平衡力的作用，故C错误；</w:t>
      </w:r>
      <w:r w:rsidRPr="00BB49A5">
        <w:rPr>
          <w:rFonts w:ascii="宋体" w:hAnsi="宋体"/>
          <w:color w:val="000000"/>
        </w:rPr>
        <w:cr/>
        <w:t>D.停止划桨后龙舟还会继续前进是因为龙舟具有惯性，故D正确。</w:t>
      </w:r>
      <w:r w:rsidRPr="00BB49A5">
        <w:rPr>
          <w:rFonts w:ascii="宋体" w:hAnsi="宋体"/>
          <w:color w:val="000000"/>
        </w:rPr>
        <w:cr/>
        <w:t>故选D。</w:t>
      </w:r>
    </w:p>
    <w:bookmarkStart w:id="23" w:name="DATH4"/>
    <w:bookmarkEnd w:id="23"/>
    <w:p w:rsidR="00757176" w:rsidRPr="00DF3787" w:rsidRDefault="00757176" w:rsidP="000706F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F3787">
        <w:rPr>
          <w:rFonts w:ascii="宋体" w:hAnsi="宋体"/>
          <w:color w:val="000000"/>
        </w:rPr>
        <w:t>B</w:t>
      </w:r>
    </w:p>
    <w:p w:rsidR="00757176" w:rsidRPr="00DF3787" w:rsidRDefault="00757176" w:rsidP="000706F9">
      <w:pPr>
        <w:spacing w:line="360" w:lineRule="auto"/>
        <w:jc w:val="left"/>
        <w:rPr>
          <w:rFonts w:ascii="宋体" w:hAnsi="宋体"/>
          <w:color w:val="000000"/>
        </w:rPr>
      </w:pPr>
      <w:r w:rsidRPr="00DF3787">
        <w:rPr>
          <w:rFonts w:ascii="宋体" w:hAnsi="宋体"/>
          <w:color w:val="000000"/>
        </w:rPr>
        <w:t>【解析】苹果下落过程，质量不变，速度变快，因为惯性的大小与物体的质量有关，与速度无关，故惯性不变；</w:t>
      </w:r>
    </w:p>
    <w:p w:rsidR="00757176" w:rsidRPr="00DF3787" w:rsidRDefault="00757176" w:rsidP="000706F9">
      <w:pPr>
        <w:spacing w:line="360" w:lineRule="auto"/>
        <w:jc w:val="left"/>
        <w:rPr>
          <w:rFonts w:ascii="宋体" w:hAnsi="宋体"/>
          <w:color w:val="000000"/>
        </w:rPr>
      </w:pPr>
      <w:r w:rsidRPr="00DF3787">
        <w:rPr>
          <w:rFonts w:ascii="宋体" w:hAnsi="宋体"/>
          <w:color w:val="000000"/>
        </w:rPr>
        <w:t>故选B。</w:t>
      </w:r>
    </w:p>
    <w:p w:rsidR="00757176" w:rsidRPr="00DF3787" w:rsidRDefault="00757176" w:rsidP="000706F9">
      <w:pPr>
        <w:spacing w:line="360" w:lineRule="auto"/>
        <w:jc w:val="left"/>
        <w:rPr>
          <w:rFonts w:ascii="宋体" w:hAnsi="宋体"/>
          <w:color w:val="000000"/>
        </w:rPr>
      </w:pPr>
      <w:r w:rsidRPr="00DF3787">
        <w:rPr>
          <w:rFonts w:ascii="宋体" w:hAnsi="宋体"/>
          <w:color w:val="000000"/>
        </w:rPr>
        <w:t>一切物体都具有保持静止状态或匀速直线运动状态的性质，叫惯性；惯性的大小与物体的质量有关，与速度无关。</w:t>
      </w:r>
    </w:p>
    <w:bookmarkStart w:id="24" w:name="DATH5"/>
    <w:bookmarkEnd w:id="24"/>
    <w:p w:rsidR="00757176" w:rsidRPr="00551B7A" w:rsidRDefault="00757176" w:rsidP="00B24E7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51B7A">
        <w:rPr>
          <w:rFonts w:ascii="宋体" w:hAnsi="宋体"/>
          <w:color w:val="000000"/>
        </w:rPr>
        <w:t>B</w:t>
      </w:r>
    </w:p>
    <w:p w:rsidR="00757176" w:rsidRPr="00551B7A" w:rsidRDefault="00757176" w:rsidP="00B24E78">
      <w:pPr>
        <w:spacing w:line="360" w:lineRule="auto"/>
        <w:jc w:val="left"/>
        <w:textAlignment w:val="center"/>
        <w:rPr>
          <w:rFonts w:ascii="宋体" w:hAnsi="宋体"/>
          <w:color w:val="000000"/>
        </w:rPr>
      </w:pPr>
      <w:r w:rsidRPr="00551B7A">
        <w:rPr>
          <w:rFonts w:ascii="宋体" w:hAnsi="宋体"/>
          <w:color w:val="000000"/>
        </w:rPr>
        <w:t>【解析】已知黑板擦的重力为1.5N，黑板擦和黑板之间的吸引力恒为4 N不变。当对黑板擦施加方向竖直向下、大小为0.5 N的推力时，黑板擦恰能沿黑板表面匀速下滑.</w:t>
      </w:r>
      <w:r w:rsidRPr="00551B7A">
        <w:rPr>
          <w:rFonts w:ascii="宋体" w:hAnsi="宋体"/>
          <w:color w:val="000000"/>
        </w:rPr>
        <w:cr/>
        <w:t>对黑板擦， f=1.5N+0.5N=2.0N</w:t>
      </w:r>
      <w:r w:rsidRPr="00551B7A">
        <w:rPr>
          <w:rFonts w:ascii="宋体" w:hAnsi="宋体"/>
          <w:color w:val="000000"/>
        </w:rPr>
        <w:cr/>
        <w:t>若要这个黑板擦沿黑板表面竖直向上匀速滑动，则需施加方向竖直向上的力</w:t>
      </w:r>
      <w:r w:rsidRPr="00551B7A">
        <w:rPr>
          <w:rFonts w:ascii="宋体" w:hAnsi="宋体"/>
          <w:color w:val="000000"/>
        </w:rPr>
        <w:cr/>
        <w:t>此时对黑板擦施加的力</w:t>
      </w:r>
      <w:proofErr w:type="gramStart"/>
      <w:r w:rsidRPr="00551B7A">
        <w:rPr>
          <w:rFonts w:ascii="宋体" w:hAnsi="宋体"/>
          <w:color w:val="000000"/>
        </w:rPr>
        <w:t>力</w:t>
      </w:r>
      <w:proofErr w:type="gramEnd"/>
      <w:r w:rsidRPr="00551B7A">
        <w:rPr>
          <w:rFonts w:ascii="宋体" w:hAnsi="宋体"/>
          <w:color w:val="000000"/>
        </w:rPr>
        <w:t>：f+1.5N=F，即F=3.5N。</w:t>
      </w:r>
    </w:p>
    <w:p w:rsidR="00757176" w:rsidRPr="00551B7A" w:rsidRDefault="00757176" w:rsidP="00B24E78">
      <w:pPr>
        <w:spacing w:line="360" w:lineRule="auto"/>
        <w:jc w:val="left"/>
        <w:rPr>
          <w:rFonts w:ascii="宋体" w:hAnsi="宋体"/>
          <w:color w:val="000000"/>
        </w:rPr>
      </w:pPr>
      <w:r w:rsidRPr="00551B7A">
        <w:rPr>
          <w:rFonts w:ascii="宋体" w:hAnsi="宋体"/>
          <w:color w:val="000000"/>
        </w:rPr>
        <w:t>故选B</w:t>
      </w:r>
    </w:p>
    <w:p w:rsidR="00757176" w:rsidRPr="00551B7A" w:rsidRDefault="00757176" w:rsidP="00B24E78">
      <w:pPr>
        <w:spacing w:line="360" w:lineRule="auto"/>
        <w:jc w:val="left"/>
        <w:rPr>
          <w:rFonts w:ascii="宋体" w:hAnsi="宋体"/>
          <w:color w:val="000000"/>
        </w:rPr>
      </w:pPr>
      <w:r w:rsidRPr="00551B7A">
        <w:rPr>
          <w:rFonts w:ascii="宋体" w:hAnsi="宋体"/>
          <w:color w:val="000000"/>
        </w:rPr>
        <w:t>处于匀速直线运动状态和静止状态的物体受平衡力的作用；若物体处于平衡状态，则其受力平衡，一对平衡力大小相等，方向相反，作用在同一直线上；首先要根据第一种现象计算出黑板对板擦的摩擦力，然后计算当其向上运动时，所受的向上的力。</w:t>
      </w:r>
    </w:p>
    <w:bookmarkStart w:id="25" w:name="DATH6"/>
    <w:bookmarkEnd w:id="25"/>
    <w:p w:rsidR="00757176" w:rsidRPr="00DF3787" w:rsidRDefault="00757176" w:rsidP="00EE53A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F3787">
        <w:rPr>
          <w:rFonts w:ascii="宋体" w:hAnsi="宋体"/>
          <w:color w:val="000000"/>
        </w:rPr>
        <w:t>D</w:t>
      </w:r>
    </w:p>
    <w:p w:rsidR="00757176" w:rsidRPr="00DF3787" w:rsidRDefault="00757176" w:rsidP="00EE53AA">
      <w:pPr>
        <w:spacing w:line="360" w:lineRule="auto"/>
        <w:jc w:val="left"/>
        <w:rPr>
          <w:rFonts w:ascii="宋体" w:hAnsi="宋体"/>
          <w:color w:val="000000"/>
        </w:rPr>
      </w:pPr>
      <w:r w:rsidRPr="00DF3787">
        <w:rPr>
          <w:rFonts w:ascii="宋体" w:hAnsi="宋体"/>
          <w:color w:val="000000"/>
        </w:rPr>
        <w:t>【解析】将锤子倒着举起来向下撞击时，原来锤头和锤柄都处于运动状态，当锤柄碰到板凳后运动停止，而锤头由于惯性会仍然保持运动状态，故此时锤头能紧紧的套在锤柄上；</w:t>
      </w:r>
    </w:p>
    <w:p w:rsidR="00757176" w:rsidRPr="00DF3787" w:rsidRDefault="00757176" w:rsidP="00EE53AA">
      <w:pPr>
        <w:spacing w:line="360" w:lineRule="auto"/>
        <w:jc w:val="left"/>
        <w:rPr>
          <w:rFonts w:ascii="宋体" w:hAnsi="宋体"/>
          <w:color w:val="000000"/>
        </w:rPr>
      </w:pPr>
      <w:r w:rsidRPr="00DF3787">
        <w:rPr>
          <w:rFonts w:ascii="宋体" w:hAnsi="宋体"/>
          <w:color w:val="000000"/>
        </w:rPr>
        <w:t>故选D。</w:t>
      </w:r>
    </w:p>
    <w:p w:rsidR="00757176" w:rsidRPr="00DF3787" w:rsidRDefault="00757176" w:rsidP="00EE53AA">
      <w:pPr>
        <w:spacing w:line="360" w:lineRule="auto"/>
        <w:jc w:val="left"/>
        <w:rPr>
          <w:rFonts w:ascii="宋体" w:hAnsi="宋体"/>
          <w:color w:val="000000"/>
        </w:rPr>
      </w:pPr>
      <w:r w:rsidRPr="00DF3787">
        <w:rPr>
          <w:rFonts w:ascii="宋体" w:hAnsi="宋体"/>
          <w:color w:val="000000"/>
        </w:rPr>
        <w:t>对于惯性的问题：先确定原来的运动状态，由于某种情况其某一部分的运动状态发生了改变，而另一部分由于惯性会仍然保持原来的运动状态。</w:t>
      </w:r>
    </w:p>
    <w:bookmarkStart w:id="26" w:name="DATH7"/>
    <w:bookmarkEnd w:id="26"/>
    <w:p w:rsidR="00757176" w:rsidRPr="007B5244" w:rsidRDefault="00757176" w:rsidP="002246A8">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7B5244">
        <w:rPr>
          <w:rFonts w:ascii="宋体" w:hAnsi="宋体"/>
          <w:color w:val="000000"/>
        </w:rPr>
        <w:t>B</w:t>
      </w:r>
    </w:p>
    <w:p w:rsidR="00757176" w:rsidRPr="007B5244" w:rsidRDefault="00757176" w:rsidP="002246A8">
      <w:pPr>
        <w:spacing w:line="360" w:lineRule="auto"/>
        <w:jc w:val="left"/>
        <w:rPr>
          <w:rFonts w:ascii="宋体" w:hAnsi="宋体"/>
          <w:color w:val="000000"/>
        </w:rPr>
      </w:pPr>
      <w:r w:rsidRPr="007B5244">
        <w:rPr>
          <w:rFonts w:ascii="宋体" w:hAnsi="宋体"/>
          <w:color w:val="000000"/>
        </w:rPr>
        <w:t xml:space="preserve">【解析】在某个物理过程中，需要摩擦力，那么这个摩擦力就是有益的。在某个过程中，摩擦力是不需要的，那么自然就是有害的摩擦力。 </w:t>
      </w:r>
    </w:p>
    <w:p w:rsidR="00757176" w:rsidRPr="007B5244" w:rsidRDefault="00454B18" w:rsidP="00454B18">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00757176" w:rsidRPr="007B5244">
        <w:rPr>
          <w:rFonts w:ascii="宋体" w:hAnsi="宋体"/>
          <w:color w:val="000000"/>
        </w:rPr>
        <w:t>自行车车闸皮与轮圈之间的摩擦，刹车时有摩擦可以使自行车快速停下来，是有益摩擦，A错误；</w:t>
      </w:r>
      <w:r w:rsidR="00757176" w:rsidRPr="007B5244">
        <w:rPr>
          <w:rFonts w:ascii="宋体" w:hAnsi="宋体"/>
          <w:color w:val="000000"/>
        </w:rPr>
        <w:cr/>
        <w:t>B、火箭升空时火箭与空气的摩擦，火箭与空气的摩擦是阻力，且会烧蚀火箭表面，是有害摩擦，B正确；</w:t>
      </w:r>
      <w:r w:rsidR="00757176" w:rsidRPr="007B5244">
        <w:rPr>
          <w:rFonts w:ascii="宋体" w:hAnsi="宋体"/>
          <w:color w:val="000000"/>
        </w:rPr>
        <w:cr/>
        <w:t>C、圆珠笔的笔珠与纸面之间的摩擦，笔珠与纸面之间存在摩擦可以进行写字，没有摩擦无法写字，所以这是有益摩擦，C错误；</w:t>
      </w:r>
      <w:r w:rsidR="00757176" w:rsidRPr="007B5244">
        <w:rPr>
          <w:rFonts w:ascii="宋体" w:hAnsi="宋体"/>
          <w:color w:val="000000"/>
        </w:rPr>
        <w:cr/>
        <w:t>D、手拿物体时手与物体之间的摩擦，手与物体之间的摩擦使物体</w:t>
      </w:r>
      <w:proofErr w:type="gramStart"/>
      <w:r w:rsidR="00757176" w:rsidRPr="007B5244">
        <w:rPr>
          <w:rFonts w:ascii="宋体" w:hAnsi="宋体"/>
          <w:color w:val="000000"/>
        </w:rPr>
        <w:t>不</w:t>
      </w:r>
      <w:proofErr w:type="gramEnd"/>
      <w:r w:rsidR="00757176" w:rsidRPr="007B5244">
        <w:rPr>
          <w:rFonts w:ascii="宋体" w:hAnsi="宋体"/>
          <w:color w:val="000000"/>
        </w:rPr>
        <w:t>掉落，所以这摩擦是需要的是有益摩擦，D错误。</w:t>
      </w:r>
      <w:r w:rsidR="00757176" w:rsidRPr="007B5244">
        <w:rPr>
          <w:rFonts w:ascii="宋体" w:hAnsi="宋体"/>
          <w:color w:val="000000"/>
        </w:rPr>
        <w:cr/>
        <w:t>故选B</w:t>
      </w:r>
    </w:p>
    <w:bookmarkStart w:id="27" w:name="DATH8"/>
    <w:bookmarkEnd w:id="27"/>
    <w:p w:rsidR="00757176" w:rsidRPr="00C172FC" w:rsidRDefault="00757176" w:rsidP="007D1A1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172FC">
        <w:rPr>
          <w:rFonts w:ascii="宋体" w:hAnsi="宋体"/>
          <w:color w:val="000000"/>
        </w:rPr>
        <w:t>D</w:t>
      </w:r>
    </w:p>
    <w:p w:rsidR="00757176" w:rsidRPr="00C172FC" w:rsidRDefault="00757176" w:rsidP="007D1A18">
      <w:pPr>
        <w:spacing w:line="360" w:lineRule="auto"/>
        <w:jc w:val="left"/>
        <w:rPr>
          <w:rFonts w:ascii="宋体" w:hAnsi="宋体"/>
          <w:color w:val="000000"/>
        </w:rPr>
      </w:pPr>
      <w:r w:rsidRPr="00C172FC">
        <w:rPr>
          <w:rFonts w:ascii="宋体" w:hAnsi="宋体"/>
          <w:color w:val="000000"/>
        </w:rPr>
        <w:t>【解析】根据牛顿第一运动定律分析判断。</w:t>
      </w:r>
    </w:p>
    <w:p w:rsidR="00757176" w:rsidRPr="00C172FC" w:rsidRDefault="00757176" w:rsidP="007D1A18">
      <w:pPr>
        <w:spacing w:line="360" w:lineRule="auto"/>
        <w:jc w:val="left"/>
        <w:textAlignment w:val="center"/>
        <w:rPr>
          <w:rFonts w:ascii="宋体" w:hAnsi="宋体"/>
          <w:color w:val="000000"/>
        </w:rPr>
      </w:pPr>
      <w:r w:rsidRPr="00C172FC">
        <w:rPr>
          <w:rFonts w:ascii="宋体" w:hAnsi="宋体"/>
          <w:color w:val="000000"/>
        </w:rPr>
        <w:t>物体A从光滑的斜面上滑到光滑的水平面上，由于它受到的阻力为零，即在水平方向上物体不受外力，那么它将在水平面上做匀速直线运动，因此a、b、c三点的速度相同。</w:t>
      </w:r>
      <w:r w:rsidRPr="00C172FC">
        <w:rPr>
          <w:rFonts w:ascii="宋体" w:hAnsi="宋体"/>
          <w:color w:val="000000"/>
        </w:rPr>
        <w:cr/>
        <w:t>故选D。</w:t>
      </w:r>
    </w:p>
    <w:bookmarkStart w:id="28" w:name="DATH9"/>
    <w:bookmarkEnd w:id="28"/>
    <w:p w:rsidR="00757176" w:rsidRPr="003445A4" w:rsidRDefault="00757176" w:rsidP="00AC246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445A4">
        <w:rPr>
          <w:rFonts w:ascii="宋体" w:hAnsi="宋体"/>
          <w:color w:val="000000"/>
        </w:rPr>
        <w:t>B</w:t>
      </w:r>
    </w:p>
    <w:p w:rsidR="00757176" w:rsidRPr="003445A4"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3445A4">
        <w:rPr>
          <w:rFonts w:ascii="宋体" w:hAnsi="宋体"/>
          <w:color w:val="000000"/>
        </w:rPr>
        <w:t>【解析】根据牛顿第一定律分析判断。</w:t>
      </w:r>
      <w:r w:rsidRPr="003445A4">
        <w:rPr>
          <w:rFonts w:ascii="宋体" w:hAnsi="宋体"/>
          <w:color w:val="000000"/>
        </w:rPr>
        <w:cr/>
        <w:t>当实心球到达最高点时，它在竖直方向上的速度为零，而在水平方向上的速度不变。若此时外力全部消失，则它将保持最高点时的速度和方向继续运动，液就是水平向右做匀速直线运动，故B正确，而</w:t>
      </w:r>
      <w:r w:rsidR="00454B18">
        <w:rPr>
          <w:rFonts w:ascii="宋体" w:hAnsi="宋体"/>
          <w:color w:val="000000"/>
        </w:rPr>
        <w:t>A．</w:t>
      </w:r>
      <w:r w:rsidRPr="003445A4">
        <w:rPr>
          <w:rFonts w:ascii="宋体" w:hAnsi="宋体"/>
          <w:color w:val="000000"/>
        </w:rPr>
        <w:t>C、D错误。</w:t>
      </w:r>
      <w:r w:rsidRPr="003445A4">
        <w:rPr>
          <w:rFonts w:ascii="宋体" w:hAnsi="宋体"/>
          <w:color w:val="000000"/>
        </w:rPr>
        <w:cr/>
        <w:t>故选B。</w:t>
      </w:r>
    </w:p>
    <w:bookmarkStart w:id="29" w:name="DATH10"/>
    <w:bookmarkEnd w:id="29"/>
    <w:p w:rsidR="00757176" w:rsidRPr="005C32EF" w:rsidRDefault="00757176" w:rsidP="007B762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C32EF">
        <w:rPr>
          <w:rFonts w:ascii="宋体" w:hAnsi="宋体"/>
          <w:color w:val="000000"/>
        </w:rPr>
        <w:t>B</w:t>
      </w:r>
    </w:p>
    <w:p w:rsidR="00757176" w:rsidRPr="005C32EF" w:rsidRDefault="00757176" w:rsidP="007B7627">
      <w:pPr>
        <w:spacing w:line="360" w:lineRule="auto"/>
        <w:jc w:val="left"/>
        <w:rPr>
          <w:rFonts w:ascii="宋体" w:hAnsi="宋体"/>
          <w:color w:val="000000"/>
        </w:rPr>
      </w:pPr>
      <w:r w:rsidRPr="005C32EF">
        <w:rPr>
          <w:rFonts w:ascii="宋体" w:hAnsi="宋体"/>
          <w:color w:val="000000"/>
        </w:rPr>
        <w:t>【解析】已知三个容器底部受到液体的压强均相等，g为定值，由图可知三个容器中液体的深度不同，根据液体压强的计算公式p=</w:t>
      </w:r>
      <w:proofErr w:type="spellStart"/>
      <w:r w:rsidRPr="005C32EF">
        <w:rPr>
          <w:rFonts w:ascii="宋体" w:hAnsi="宋体"/>
          <w:color w:val="000000"/>
        </w:rPr>
        <w:t>ρgh</w:t>
      </w:r>
      <w:proofErr w:type="spellEnd"/>
      <w:r w:rsidRPr="005C32EF">
        <w:rPr>
          <w:rFonts w:ascii="宋体" w:hAnsi="宋体"/>
          <w:color w:val="000000"/>
        </w:rPr>
        <w:t>可以推导出三种液体的密度关系．</w:t>
      </w:r>
    </w:p>
    <w:p w:rsidR="00757176" w:rsidRPr="005C32EF" w:rsidRDefault="00757176" w:rsidP="007B7627">
      <w:pPr>
        <w:spacing w:line="360" w:lineRule="auto"/>
        <w:jc w:val="left"/>
        <w:rPr>
          <w:rFonts w:ascii="宋体" w:hAnsi="宋体"/>
          <w:color w:val="000000"/>
        </w:rPr>
      </w:pPr>
      <w:r w:rsidRPr="005C32EF">
        <w:rPr>
          <w:rFonts w:ascii="宋体" w:hAnsi="宋体"/>
          <w:color w:val="000000"/>
        </w:rPr>
        <w:t>解：由题意可知：三个容器底部受到液体的压强相等，</w:t>
      </w:r>
    </w:p>
    <w:p w:rsidR="00757176" w:rsidRPr="005C32EF" w:rsidRDefault="00757176" w:rsidP="007B7627">
      <w:pPr>
        <w:spacing w:line="360" w:lineRule="auto"/>
        <w:jc w:val="left"/>
        <w:textAlignment w:val="center"/>
        <w:rPr>
          <w:rFonts w:ascii="宋体" w:hAnsi="宋体"/>
          <w:color w:val="000000"/>
        </w:rPr>
      </w:pPr>
      <w:r w:rsidRPr="005C32EF">
        <w:rPr>
          <w:rFonts w:ascii="宋体" w:hAnsi="宋体"/>
          <w:color w:val="000000"/>
        </w:rPr>
        <w:t>即p</w:t>
      </w:r>
      <w:r w:rsidRPr="005C32EF">
        <w:rPr>
          <w:rFonts w:ascii="宋体" w:hAnsi="宋体"/>
          <w:color w:val="000000"/>
          <w:vertAlign w:val="subscript"/>
        </w:rPr>
        <w:t>甲</w:t>
      </w:r>
      <w:r w:rsidRPr="005C32EF">
        <w:rPr>
          <w:rFonts w:ascii="宋体" w:hAnsi="宋体"/>
          <w:color w:val="000000"/>
        </w:rPr>
        <w:t>=p</w:t>
      </w:r>
      <w:r w:rsidRPr="005C32EF">
        <w:rPr>
          <w:rFonts w:ascii="宋体" w:hAnsi="宋体"/>
          <w:color w:val="000000"/>
          <w:vertAlign w:val="subscript"/>
        </w:rPr>
        <w:t>乙</w:t>
      </w:r>
      <w:r w:rsidRPr="005C32EF">
        <w:rPr>
          <w:rFonts w:ascii="宋体" w:hAnsi="宋体"/>
          <w:color w:val="000000"/>
        </w:rPr>
        <w:t>=p</w:t>
      </w:r>
      <w:r w:rsidRPr="005C32EF">
        <w:rPr>
          <w:rFonts w:ascii="宋体" w:hAnsi="宋体"/>
          <w:color w:val="000000"/>
          <w:vertAlign w:val="subscript"/>
        </w:rPr>
        <w:t>丙</w:t>
      </w:r>
      <w:r w:rsidRPr="005C32EF">
        <w:rPr>
          <w:rFonts w:ascii="宋体" w:hAnsi="宋体"/>
          <w:color w:val="000000"/>
        </w:rPr>
        <w:t>，</w:t>
      </w:r>
    </w:p>
    <w:p w:rsidR="00757176" w:rsidRPr="005C32EF" w:rsidRDefault="00757176" w:rsidP="007B7627">
      <w:pPr>
        <w:spacing w:line="360" w:lineRule="auto"/>
        <w:jc w:val="left"/>
        <w:rPr>
          <w:rFonts w:ascii="宋体" w:hAnsi="宋体"/>
          <w:color w:val="000000"/>
        </w:rPr>
      </w:pPr>
      <w:r w:rsidRPr="005C32EF">
        <w:rPr>
          <w:rFonts w:ascii="宋体" w:hAnsi="宋体"/>
          <w:color w:val="000000"/>
        </w:rPr>
        <w:lastRenderedPageBreak/>
        <w:t>根据公式P=</w:t>
      </w:r>
      <w:proofErr w:type="spellStart"/>
      <w:r w:rsidRPr="005C32EF">
        <w:rPr>
          <w:rFonts w:ascii="宋体" w:hAnsi="宋体"/>
          <w:color w:val="000000"/>
        </w:rPr>
        <w:t>ρgh</w:t>
      </w:r>
      <w:proofErr w:type="spellEnd"/>
      <w:r w:rsidRPr="005C32EF">
        <w:rPr>
          <w:rFonts w:ascii="宋体" w:hAnsi="宋体"/>
          <w:color w:val="000000"/>
        </w:rPr>
        <w:t>可知，液体的压强相等时，液体的深度越高，液体的密度就越小．</w:t>
      </w:r>
    </w:p>
    <w:p w:rsidR="00757176" w:rsidRPr="005C32EF" w:rsidRDefault="00757176" w:rsidP="007B7627">
      <w:pPr>
        <w:spacing w:line="360" w:lineRule="auto"/>
        <w:jc w:val="left"/>
        <w:textAlignment w:val="center"/>
        <w:rPr>
          <w:rFonts w:ascii="宋体" w:hAnsi="宋体"/>
          <w:color w:val="000000"/>
        </w:rPr>
      </w:pPr>
      <w:r w:rsidRPr="005C32EF">
        <w:rPr>
          <w:rFonts w:ascii="宋体" w:hAnsi="宋体"/>
          <w:color w:val="000000"/>
        </w:rPr>
        <w:t>∵h</w:t>
      </w:r>
      <w:r w:rsidRPr="005C32EF">
        <w:rPr>
          <w:rFonts w:ascii="宋体" w:hAnsi="宋体"/>
          <w:color w:val="000000"/>
          <w:vertAlign w:val="subscript"/>
        </w:rPr>
        <w:t>甲</w:t>
      </w:r>
      <w:r w:rsidRPr="005C32EF">
        <w:rPr>
          <w:rFonts w:ascii="宋体" w:hAnsi="宋体"/>
          <w:color w:val="000000"/>
        </w:rPr>
        <w:t>＞h</w:t>
      </w:r>
      <w:r w:rsidRPr="005C32EF">
        <w:rPr>
          <w:rFonts w:ascii="宋体" w:hAnsi="宋体"/>
          <w:color w:val="000000"/>
          <w:vertAlign w:val="subscript"/>
        </w:rPr>
        <w:t>乙</w:t>
      </w:r>
      <w:r w:rsidRPr="005C32EF">
        <w:rPr>
          <w:rFonts w:ascii="宋体" w:hAnsi="宋体"/>
          <w:color w:val="000000"/>
        </w:rPr>
        <w:t>＞h</w:t>
      </w:r>
      <w:r w:rsidRPr="005C32EF">
        <w:rPr>
          <w:rFonts w:ascii="宋体" w:hAnsi="宋体"/>
          <w:color w:val="000000"/>
          <w:vertAlign w:val="subscript"/>
        </w:rPr>
        <w:t>丙</w:t>
      </w:r>
    </w:p>
    <w:p w:rsidR="00757176" w:rsidRPr="005C32EF" w:rsidRDefault="00757176" w:rsidP="007B7627">
      <w:pPr>
        <w:spacing w:line="360" w:lineRule="auto"/>
        <w:jc w:val="left"/>
        <w:textAlignment w:val="center"/>
        <w:rPr>
          <w:rFonts w:ascii="宋体" w:hAnsi="宋体"/>
          <w:color w:val="000000"/>
        </w:rPr>
      </w:pPr>
      <w:r w:rsidRPr="005C32EF">
        <w:rPr>
          <w:rFonts w:ascii="宋体" w:hAnsi="宋体"/>
          <w:color w:val="000000"/>
        </w:rPr>
        <w:t>∴ρ</w:t>
      </w:r>
      <w:r w:rsidRPr="005C32EF">
        <w:rPr>
          <w:rFonts w:ascii="宋体" w:hAnsi="宋体"/>
          <w:color w:val="000000"/>
          <w:vertAlign w:val="subscript"/>
        </w:rPr>
        <w:t>甲</w:t>
      </w:r>
      <w:r w:rsidRPr="005C32EF">
        <w:rPr>
          <w:rFonts w:ascii="宋体" w:hAnsi="宋体"/>
          <w:color w:val="000000"/>
        </w:rPr>
        <w:t>＜ρ</w:t>
      </w:r>
      <w:r w:rsidRPr="005C32EF">
        <w:rPr>
          <w:rFonts w:ascii="宋体" w:hAnsi="宋体"/>
          <w:color w:val="000000"/>
          <w:vertAlign w:val="subscript"/>
        </w:rPr>
        <w:t>乙</w:t>
      </w:r>
      <w:r w:rsidRPr="005C32EF">
        <w:rPr>
          <w:rFonts w:ascii="宋体" w:hAnsi="宋体"/>
          <w:color w:val="000000"/>
        </w:rPr>
        <w:t>＜ρ</w:t>
      </w:r>
      <w:r w:rsidRPr="005C32EF">
        <w:rPr>
          <w:rFonts w:ascii="宋体" w:hAnsi="宋体"/>
          <w:color w:val="000000"/>
          <w:vertAlign w:val="subscript"/>
        </w:rPr>
        <w:t>丙</w:t>
      </w:r>
      <w:r w:rsidRPr="005C32EF">
        <w:rPr>
          <w:rFonts w:ascii="宋体" w:hAnsi="宋体"/>
          <w:color w:val="000000"/>
        </w:rPr>
        <w:t>．</w:t>
      </w:r>
    </w:p>
    <w:p w:rsidR="00454B18" w:rsidRDefault="00757176" w:rsidP="007B7627">
      <w:pPr>
        <w:spacing w:line="360" w:lineRule="auto"/>
        <w:jc w:val="left"/>
        <w:rPr>
          <w:rFonts w:ascii="宋体" w:hAnsi="宋体"/>
          <w:color w:val="000000"/>
        </w:rPr>
      </w:pPr>
      <w:r w:rsidRPr="005C32EF">
        <w:rPr>
          <w:rFonts w:ascii="宋体" w:hAnsi="宋体"/>
          <w:color w:val="000000"/>
        </w:rPr>
        <w:t>故选B．</w:t>
      </w:r>
    </w:p>
    <w:p w:rsidR="00757176" w:rsidRDefault="00757176" w:rsidP="00757176">
      <w:pPr>
        <w:numPr>
          <w:ilvl w:val="0"/>
          <w:numId w:val="2"/>
        </w:numPr>
        <w:tabs>
          <w:tab w:val="left" w:pos="2310"/>
          <w:tab w:val="left" w:pos="4200"/>
          <w:tab w:val="left" w:pos="6090"/>
          <w:tab w:val="left" w:pos="7560"/>
        </w:tabs>
        <w:rPr>
          <w:rFonts w:ascii="宋体" w:hAnsi="宋体"/>
          <w:b/>
          <w:szCs w:val="21"/>
        </w:rPr>
      </w:pPr>
      <w:bookmarkStart w:id="30" w:name="DASTTX2"/>
      <w:bookmarkEnd w:id="30"/>
      <w:r>
        <w:rPr>
          <w:rFonts w:ascii="宋体" w:hAnsi="宋体" w:hint="eastAsia"/>
          <w:b/>
          <w:szCs w:val="21"/>
        </w:rPr>
        <w:t>、填空题</w:t>
      </w:r>
    </w:p>
    <w:p w:rsidR="00757176" w:rsidRPr="002257C6" w:rsidRDefault="00757176" w:rsidP="0096786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257C6">
        <w:rPr>
          <w:rFonts w:ascii="宋体" w:hAnsi="宋体"/>
          <w:color w:val="000000"/>
        </w:rPr>
        <w:t>乙和</w:t>
      </w:r>
      <w:proofErr w:type="gramStart"/>
      <w:r w:rsidRPr="002257C6">
        <w:rPr>
          <w:rFonts w:ascii="宋体" w:hAnsi="宋体"/>
          <w:color w:val="000000"/>
        </w:rPr>
        <w:t>丁；</w:t>
      </w:r>
      <w:proofErr w:type="gramEnd"/>
      <w:r w:rsidRPr="002257C6">
        <w:rPr>
          <w:rFonts w:ascii="宋体" w:hAnsi="宋体"/>
          <w:color w:val="000000"/>
        </w:rPr>
        <w:t>惯性</w:t>
      </w:r>
    </w:p>
    <w:p w:rsidR="00757176" w:rsidRPr="002257C6" w:rsidRDefault="00757176" w:rsidP="00967866">
      <w:pPr>
        <w:spacing w:line="360" w:lineRule="auto"/>
        <w:jc w:val="left"/>
        <w:textAlignment w:val="center"/>
        <w:rPr>
          <w:rFonts w:ascii="宋体" w:hAnsi="宋体"/>
          <w:color w:val="000000"/>
        </w:rPr>
      </w:pPr>
      <w:r w:rsidRPr="002257C6">
        <w:rPr>
          <w:rFonts w:ascii="宋体" w:hAnsi="宋体"/>
          <w:color w:val="000000"/>
        </w:rPr>
        <w:t>【解析】物体保持运动状态不变的性质叫惯性，据此分析解答。</w:t>
      </w:r>
      <w:r w:rsidRPr="002257C6">
        <w:rPr>
          <w:rFonts w:ascii="宋体" w:hAnsi="宋体"/>
          <w:color w:val="000000"/>
        </w:rPr>
        <w:cr/>
        <w:t>（1）没有成熟的鸡蛋，当外面的鸡蛋皮受力开始运动后，由于惯性，里面的液体会保持原来的静止状态，从而对鸡蛋</w:t>
      </w:r>
      <w:proofErr w:type="gramStart"/>
      <w:r w:rsidRPr="002257C6">
        <w:rPr>
          <w:rFonts w:ascii="宋体" w:hAnsi="宋体"/>
          <w:color w:val="000000"/>
        </w:rPr>
        <w:t>皮产生</w:t>
      </w:r>
      <w:proofErr w:type="gramEnd"/>
      <w:r w:rsidRPr="002257C6">
        <w:rPr>
          <w:rFonts w:ascii="宋体" w:hAnsi="宋体"/>
          <w:color w:val="000000"/>
        </w:rPr>
        <w:t>阻力，进而使鸡蛋的转动时间变短。据此可知，甲是生鸡蛋，乙是熟鸡蛋。</w:t>
      </w:r>
      <w:r w:rsidRPr="002257C6">
        <w:rPr>
          <w:rFonts w:ascii="宋体" w:hAnsi="宋体"/>
          <w:color w:val="000000"/>
        </w:rPr>
        <w:cr/>
        <w:t>（2）没有成熟的鸡蛋，当外面的鸡蛋皮受力停止转动时，由于惯性，里面的液体还会保持原来的运动状态。松手后，鸡蛋皮在里面液体的摩擦作用下还可以再转一两圈。据此可知，丙是生鸡蛋，丁是熟鸡蛋。</w:t>
      </w:r>
    </w:p>
    <w:bookmarkStart w:id="31" w:name="DATH12"/>
    <w:bookmarkEnd w:id="31"/>
    <w:p w:rsidR="00757176" w:rsidRPr="00791464" w:rsidRDefault="00757176" w:rsidP="009B319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91464">
        <w:rPr>
          <w:rFonts w:ascii="宋体" w:hAnsi="宋体"/>
          <w:color w:val="000000"/>
        </w:rPr>
        <w:t>（1）大小相等；木块与桌面之间存在摩擦力</w:t>
      </w:r>
    </w:p>
    <w:p w:rsidR="00757176" w:rsidRPr="00791464" w:rsidRDefault="00757176" w:rsidP="009B3195">
      <w:pPr>
        <w:spacing w:line="360" w:lineRule="auto"/>
        <w:jc w:val="left"/>
        <w:rPr>
          <w:rFonts w:ascii="宋体" w:hAnsi="宋体"/>
          <w:color w:val="000000"/>
        </w:rPr>
      </w:pPr>
      <w:r w:rsidRPr="00791464">
        <w:rPr>
          <w:rFonts w:ascii="宋体" w:hAnsi="宋体"/>
          <w:color w:val="000000"/>
        </w:rPr>
        <w:t>（2）在同一直线上</w:t>
      </w:r>
    </w:p>
    <w:p w:rsidR="00757176" w:rsidRPr="00791464" w:rsidRDefault="00757176" w:rsidP="009B3195">
      <w:pPr>
        <w:spacing w:line="360" w:lineRule="auto"/>
        <w:jc w:val="left"/>
        <w:rPr>
          <w:rFonts w:ascii="宋体" w:hAnsi="宋体"/>
          <w:color w:val="000000"/>
        </w:rPr>
      </w:pPr>
      <w:r w:rsidRPr="00791464">
        <w:rPr>
          <w:rFonts w:ascii="宋体" w:hAnsi="宋体"/>
          <w:color w:val="000000"/>
        </w:rPr>
        <w:t>（3）B</w:t>
      </w:r>
    </w:p>
    <w:p w:rsidR="00757176" w:rsidRPr="00791464" w:rsidRDefault="00757176" w:rsidP="009B3195">
      <w:pPr>
        <w:spacing w:line="360" w:lineRule="auto"/>
        <w:jc w:val="left"/>
        <w:textAlignment w:val="center"/>
        <w:rPr>
          <w:rFonts w:ascii="宋体" w:hAnsi="宋体"/>
          <w:color w:val="000000"/>
        </w:rPr>
      </w:pPr>
      <w:r w:rsidRPr="00791464">
        <w:rPr>
          <w:rFonts w:ascii="宋体" w:hAnsi="宋体"/>
          <w:color w:val="000000"/>
        </w:rPr>
        <w:t>【解析】（1）木块受到的拉力由砝码的重力产生，砝码的重力相等，则木块受到的拉力大小相等。当左右两边的拉力不等时，木块有向一侧运动的趋势，于是它会受到桌面施加的摩擦力，此时两个拉力、摩擦力，共三力平衡。</w:t>
      </w:r>
      <w:r w:rsidRPr="00791464">
        <w:rPr>
          <w:rFonts w:ascii="宋体" w:hAnsi="宋体"/>
          <w:color w:val="000000"/>
        </w:rPr>
        <w:cr/>
        <w:t>（2）扭转小车后，小车左右两个拉力就不在同一直线上了，据此分析解答；</w:t>
      </w:r>
      <w:r w:rsidRPr="00791464">
        <w:rPr>
          <w:rFonts w:ascii="宋体" w:hAnsi="宋体"/>
          <w:color w:val="000000"/>
        </w:rPr>
        <w:cr/>
        <w:t>（3）弹簧测力计的示数等于拉环上受到的拉力。</w:t>
      </w:r>
    </w:p>
    <w:p w:rsidR="00757176" w:rsidRPr="00791464" w:rsidRDefault="00757176" w:rsidP="009B3195">
      <w:pPr>
        <w:spacing w:line="360" w:lineRule="auto"/>
        <w:jc w:val="left"/>
        <w:textAlignment w:val="center"/>
        <w:rPr>
          <w:rFonts w:ascii="宋体" w:hAnsi="宋体"/>
          <w:color w:val="000000"/>
        </w:rPr>
      </w:pPr>
      <w:r w:rsidRPr="00791464">
        <w:rPr>
          <w:rFonts w:ascii="宋体" w:hAnsi="宋体"/>
          <w:color w:val="000000"/>
        </w:rPr>
        <w:t>（1）实验时，向左盘和右</w:t>
      </w:r>
      <w:proofErr w:type="gramStart"/>
      <w:r w:rsidRPr="00791464">
        <w:rPr>
          <w:rFonts w:ascii="宋体" w:hAnsi="宋体"/>
          <w:color w:val="000000"/>
        </w:rPr>
        <w:t>盘同时</w:t>
      </w:r>
      <w:proofErr w:type="gramEnd"/>
      <w:r w:rsidRPr="00791464">
        <w:rPr>
          <w:rFonts w:ascii="宋体" w:hAnsi="宋体"/>
          <w:color w:val="000000"/>
        </w:rPr>
        <w:t>放入等重的砝码，这时木块保持静止，说明物体平衡时，力的大小相等；但小明在实验时发现，若向左盘和右</w:t>
      </w:r>
      <w:proofErr w:type="gramStart"/>
      <w:r w:rsidRPr="00791464">
        <w:rPr>
          <w:rFonts w:ascii="宋体" w:hAnsi="宋体"/>
          <w:color w:val="000000"/>
        </w:rPr>
        <w:t>盘同时</w:t>
      </w:r>
      <w:proofErr w:type="gramEnd"/>
      <w:r w:rsidRPr="00791464">
        <w:rPr>
          <w:rFonts w:ascii="宋体" w:hAnsi="宋体"/>
          <w:color w:val="000000"/>
        </w:rPr>
        <w:t>放入不等重的砝码时木块仍然保持静止状态，则产生这一现象的原因是：木块与桌面之间存在摩擦力。</w:t>
      </w:r>
      <w:r w:rsidRPr="00791464">
        <w:rPr>
          <w:rFonts w:ascii="宋体" w:hAnsi="宋体"/>
          <w:color w:val="000000"/>
        </w:rPr>
        <w:cr/>
        <w:t>（2）现保持F</w:t>
      </w:r>
      <w:r w:rsidRPr="00791464">
        <w:rPr>
          <w:rFonts w:ascii="宋体" w:hAnsi="宋体"/>
          <w:color w:val="000000"/>
          <w:vertAlign w:val="subscript"/>
        </w:rPr>
        <w:t>1</w:t>
      </w:r>
      <w:r w:rsidRPr="00791464">
        <w:rPr>
          <w:rFonts w:ascii="宋体" w:hAnsi="宋体"/>
          <w:color w:val="000000"/>
        </w:rPr>
        <w:t>与F</w:t>
      </w:r>
      <w:r w:rsidRPr="00791464">
        <w:rPr>
          <w:rFonts w:ascii="宋体" w:hAnsi="宋体"/>
          <w:color w:val="000000"/>
          <w:vertAlign w:val="subscript"/>
        </w:rPr>
        <w:t>2</w:t>
      </w:r>
      <w:r w:rsidRPr="00791464">
        <w:rPr>
          <w:rFonts w:ascii="宋体" w:hAnsi="宋体"/>
          <w:color w:val="000000"/>
        </w:rPr>
        <w:t>大小相等，将木块换成小车，然后扭转一个角度，松手后，小车将转动回来，设计这一步骤的目的是为了验证二力平衡时的两个力必须在同一直线上。</w:t>
      </w:r>
      <w:r w:rsidRPr="00791464">
        <w:rPr>
          <w:rFonts w:ascii="宋体" w:hAnsi="宋体"/>
          <w:color w:val="000000"/>
        </w:rPr>
        <w:cr/>
        <w:t>（3）当测力计静止时，它的拉环上受到的拉力等于砝码的重力5N，则测力计的示数为5N，故选B。</w:t>
      </w:r>
    </w:p>
    <w:bookmarkStart w:id="32" w:name="DATH13"/>
    <w:bookmarkEnd w:id="32"/>
    <w:p w:rsidR="00757176" w:rsidRPr="00CC20D6" w:rsidRDefault="00757176" w:rsidP="00AE623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C20D6">
        <w:rPr>
          <w:rFonts w:ascii="宋体" w:hAnsi="宋体"/>
          <w:color w:val="000000"/>
        </w:rPr>
        <w:t>（1）3：1</w:t>
      </w:r>
    </w:p>
    <w:p w:rsidR="00757176" w:rsidRPr="00CC20D6" w:rsidRDefault="00757176" w:rsidP="00AE6230">
      <w:pPr>
        <w:spacing w:line="360" w:lineRule="auto"/>
        <w:jc w:val="left"/>
        <w:rPr>
          <w:rFonts w:ascii="宋体" w:hAnsi="宋体"/>
          <w:color w:val="000000"/>
        </w:rPr>
      </w:pPr>
      <w:r w:rsidRPr="00CC20D6">
        <w:rPr>
          <w:rFonts w:ascii="宋体" w:hAnsi="宋体"/>
          <w:color w:val="000000"/>
        </w:rPr>
        <w:t>（2）4：1</w:t>
      </w:r>
    </w:p>
    <w:p w:rsidR="00757176" w:rsidRPr="00CC20D6"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CC20D6">
        <w:rPr>
          <w:rFonts w:ascii="宋体" w:hAnsi="宋体"/>
          <w:color w:val="000000"/>
        </w:rPr>
        <w:lastRenderedPageBreak/>
        <w:t>【解析】（1）已知</w:t>
      </w:r>
      <w:r w:rsidR="00454B18">
        <w:rPr>
          <w:rFonts w:ascii="宋体" w:hAnsi="宋体"/>
          <w:color w:val="000000"/>
        </w:rPr>
        <w:t>A．</w:t>
      </w:r>
      <w:r w:rsidRPr="00CC20D6">
        <w:rPr>
          <w:rFonts w:ascii="宋体" w:hAnsi="宋体"/>
          <w:color w:val="000000"/>
        </w:rPr>
        <w:t>B的边长之比可求体积之比，在水平桌面上压力等于物体自身的重力，根据公式</w:t>
      </w:r>
      <m:oMath>
        <m:r>
          <w:rPr>
            <w:rFonts w:ascii="Cambria Math" w:hAnsi="Cambria Math"/>
            <w:color w:val="000000"/>
          </w:rPr>
          <m:t>P=</m:t>
        </m:r>
        <m:f>
          <m:fPr>
            <m:ctrlPr>
              <w:rPr>
                <w:rFonts w:ascii="Cambria Math" w:hAnsi="Cambria Math"/>
                <w:color w:val="000000"/>
              </w:rPr>
            </m:ctrlPr>
          </m:fPr>
          <m:num>
            <m:r>
              <w:rPr>
                <w:rFonts w:ascii="Cambria Math" w:hAnsi="Cambria Math"/>
                <w:color w:val="000000"/>
                <w:szCs w:val="30"/>
              </w:rPr>
              <m:t>F</m:t>
            </m:r>
          </m:num>
          <m:den>
            <m:r>
              <w:rPr>
                <w:rFonts w:ascii="Cambria Math" w:hAnsi="Cambria Math"/>
                <w:color w:val="000000"/>
                <w:szCs w:val="30"/>
              </w:rPr>
              <m:t>S</m:t>
            </m:r>
          </m:den>
        </m:f>
      </m:oMath>
      <w:r w:rsidRPr="00CC20D6">
        <w:rPr>
          <w:rFonts w:ascii="宋体" w:hAnsi="宋体"/>
          <w:color w:val="000000"/>
        </w:rPr>
        <w:t>，利用压强之比进一步求出重力之比。</w:t>
      </w:r>
      <w:r w:rsidRPr="00CC20D6">
        <w:rPr>
          <w:rFonts w:ascii="宋体" w:hAnsi="宋体"/>
          <w:color w:val="000000"/>
        </w:rPr>
        <w:cr/>
        <w:t>（2）根据</w:t>
      </w:r>
      <m:oMath>
        <m:r>
          <w:rPr>
            <w:rFonts w:ascii="Cambria Math" w:hAnsi="Cambria Math"/>
            <w:color w:val="000000"/>
          </w:rPr>
          <m:t>P=</m:t>
        </m:r>
        <m:f>
          <m:fPr>
            <m:ctrlPr>
              <w:rPr>
                <w:rFonts w:ascii="Cambria Math" w:hAnsi="Cambria Math"/>
                <w:color w:val="000000"/>
              </w:rPr>
            </m:ctrlPr>
          </m:fPr>
          <m:num>
            <m:r>
              <w:rPr>
                <w:rFonts w:ascii="Cambria Math" w:hAnsi="Cambria Math"/>
                <w:color w:val="000000"/>
                <w:szCs w:val="30"/>
              </w:rPr>
              <m:t>F</m:t>
            </m:r>
          </m:num>
          <m:den>
            <m:r>
              <w:rPr>
                <w:rFonts w:ascii="Cambria Math" w:hAnsi="Cambria Math"/>
                <w:color w:val="000000"/>
                <w:szCs w:val="30"/>
              </w:rPr>
              <m:t>S</m:t>
            </m:r>
          </m:den>
        </m:f>
      </m:oMath>
      <w:r w:rsidRPr="00CC20D6">
        <w:rPr>
          <w:rFonts w:ascii="宋体" w:hAnsi="宋体"/>
          <w:color w:val="000000"/>
        </w:rPr>
        <w:t>分别列出两个压强的表达式，然后作比即可。（1）</w:t>
      </w:r>
      <w:r w:rsidR="00454B18">
        <w:rPr>
          <w:rFonts w:ascii="宋体" w:hAnsi="宋体"/>
          <w:color w:val="000000"/>
        </w:rPr>
        <w:t>A．</w:t>
      </w:r>
      <w:r w:rsidRPr="00CC20D6">
        <w:rPr>
          <w:rFonts w:ascii="宋体" w:hAnsi="宋体"/>
          <w:color w:val="000000"/>
        </w:rPr>
        <w:t>B的体积之比</w:t>
      </w:r>
      <m:oMath>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V</m:t>
                </m:r>
              </m:e>
              <m:sub>
                <m:r>
                  <w:rPr>
                    <w:rFonts w:ascii="Cambria Math" w:hAnsi="Cambria Math"/>
                    <w:color w:val="000000"/>
                    <w:szCs w:val="30"/>
                  </w:rPr>
                  <m:t>甲</m:t>
                </m:r>
              </m:sub>
            </m:sSub>
          </m:num>
          <m:den>
            <m:sSub>
              <m:sSubPr>
                <m:ctrlPr>
                  <w:rPr>
                    <w:rFonts w:ascii="Cambria Math" w:hAnsi="Cambria Math"/>
                    <w:color w:val="000000"/>
                  </w:rPr>
                </m:ctrlPr>
              </m:sSubPr>
              <m:e>
                <m:r>
                  <w:rPr>
                    <w:rFonts w:ascii="Cambria Math" w:hAnsi="Cambria Math"/>
                    <w:color w:val="000000"/>
                    <w:szCs w:val="30"/>
                  </w:rPr>
                  <m:t>V</m:t>
                </m:r>
              </m:e>
              <m:sub>
                <m:r>
                  <w:rPr>
                    <w:rFonts w:ascii="Cambria Math" w:hAnsi="Cambria Math"/>
                    <w:color w:val="000000"/>
                    <w:szCs w:val="30"/>
                  </w:rPr>
                  <m:t>乙</m:t>
                </m:r>
              </m:sub>
            </m:sSub>
          </m:den>
        </m:f>
        <m:r>
          <w:rPr>
            <w:rFonts w:ascii="Cambria Math" w:hAnsi="Cambria Math"/>
            <w:color w:val="000000"/>
          </w:rPr>
          <m:t>=</m:t>
        </m:r>
        <m:f>
          <m:fPr>
            <m:ctrlPr>
              <w:rPr>
                <w:rFonts w:ascii="Cambria Math" w:hAnsi="Cambria Math"/>
                <w:color w:val="000000"/>
              </w:rPr>
            </m:ctrlPr>
          </m:fPr>
          <m:num>
            <m:sSup>
              <m:sSupPr>
                <m:ctrlPr>
                  <w:rPr>
                    <w:rFonts w:ascii="Cambria Math" w:hAnsi="Cambria Math"/>
                    <w:color w:val="000000"/>
                  </w:rPr>
                </m:ctrlPr>
              </m:sSupPr>
              <m:e>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szCs w:val="30"/>
                          </w:rPr>
                          <m:t>L</m:t>
                        </m:r>
                      </m:e>
                      <m:sub>
                        <m:r>
                          <w:rPr>
                            <w:rFonts w:ascii="Cambria Math" w:hAnsi="Cambria Math"/>
                            <w:color w:val="000000"/>
                            <w:szCs w:val="30"/>
                          </w:rPr>
                          <m:t>甲</m:t>
                        </m:r>
                      </m:sub>
                    </m:sSub>
                  </m:e>
                </m:d>
              </m:e>
              <m:sup>
                <m:r>
                  <w:rPr>
                    <w:rFonts w:ascii="Cambria Math" w:hAnsi="Cambria Math"/>
                    <w:color w:val="000000"/>
                    <w:szCs w:val="30"/>
                  </w:rPr>
                  <m:t>3</m:t>
                </m:r>
              </m:sup>
            </m:sSup>
          </m:num>
          <m:den>
            <m:sSup>
              <m:sSupPr>
                <m:ctrlPr>
                  <w:rPr>
                    <w:rFonts w:ascii="Cambria Math" w:hAnsi="Cambria Math"/>
                    <w:color w:val="000000"/>
                  </w:rPr>
                </m:ctrlPr>
              </m:sSupPr>
              <m:e>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szCs w:val="30"/>
                          </w:rPr>
                          <m:t>L</m:t>
                        </m:r>
                      </m:e>
                      <m:sub>
                        <m:r>
                          <w:rPr>
                            <w:rFonts w:ascii="Cambria Math" w:hAnsi="Cambria Math"/>
                            <w:color w:val="000000"/>
                            <w:szCs w:val="30"/>
                          </w:rPr>
                          <m:t>乙</m:t>
                        </m:r>
                      </m:sub>
                    </m:sSub>
                  </m:e>
                </m:d>
              </m:e>
              <m:sup>
                <m:r>
                  <w:rPr>
                    <w:rFonts w:ascii="Cambria Math" w:hAnsi="Cambria Math"/>
                    <w:color w:val="000000"/>
                    <w:szCs w:val="30"/>
                  </w:rPr>
                  <m:t>3</m:t>
                </m:r>
              </m:sup>
            </m:sSup>
          </m:den>
        </m:f>
        <m:r>
          <w:rPr>
            <w:rFonts w:ascii="Cambria Math" w:hAnsi="Cambria Math"/>
            <w:color w:val="000000"/>
          </w:rPr>
          <m:t>=</m:t>
        </m:r>
        <m:f>
          <m:fPr>
            <m:ctrlPr>
              <w:rPr>
                <w:rFonts w:ascii="Cambria Math" w:hAnsi="Cambria Math"/>
                <w:color w:val="000000"/>
              </w:rPr>
            </m:ctrlPr>
          </m:fPr>
          <m:num>
            <m:sSup>
              <m:sSupPr>
                <m:ctrlPr>
                  <w:rPr>
                    <w:rFonts w:ascii="Cambria Math" w:hAnsi="Cambria Math"/>
                    <w:color w:val="000000"/>
                  </w:rPr>
                </m:ctrlPr>
              </m:sSupPr>
              <m:e>
                <m:d>
                  <m:dPr>
                    <m:ctrlPr>
                      <w:rPr>
                        <w:rFonts w:ascii="Cambria Math" w:hAnsi="Cambria Math"/>
                        <w:color w:val="000000"/>
                      </w:rPr>
                    </m:ctrlPr>
                  </m:dPr>
                  <m:e>
                    <m:r>
                      <w:rPr>
                        <w:rFonts w:ascii="Cambria Math" w:hAnsi="Cambria Math"/>
                        <w:color w:val="000000"/>
                        <w:szCs w:val="30"/>
                      </w:rPr>
                      <m:t>2</m:t>
                    </m:r>
                  </m:e>
                </m:d>
              </m:e>
              <m:sup>
                <m:r>
                  <w:rPr>
                    <w:rFonts w:ascii="Cambria Math" w:hAnsi="Cambria Math"/>
                    <w:color w:val="000000"/>
                    <w:szCs w:val="30"/>
                  </w:rPr>
                  <m:t>3</m:t>
                </m:r>
              </m:sup>
            </m:sSup>
          </m:num>
          <m:den>
            <m:sSup>
              <m:sSupPr>
                <m:ctrlPr>
                  <w:rPr>
                    <w:rFonts w:ascii="Cambria Math" w:hAnsi="Cambria Math"/>
                    <w:color w:val="000000"/>
                  </w:rPr>
                </m:ctrlPr>
              </m:sSupPr>
              <m:e>
                <m:d>
                  <m:dPr>
                    <m:ctrlPr>
                      <w:rPr>
                        <w:rFonts w:ascii="Cambria Math" w:hAnsi="Cambria Math"/>
                        <w:color w:val="000000"/>
                      </w:rPr>
                    </m:ctrlPr>
                  </m:dPr>
                  <m:e>
                    <m:r>
                      <w:rPr>
                        <w:rFonts w:ascii="Cambria Math" w:hAnsi="Cambria Math"/>
                        <w:color w:val="000000"/>
                        <w:szCs w:val="30"/>
                      </w:rPr>
                      <m:t>1</m:t>
                    </m:r>
                  </m:e>
                </m:d>
              </m:e>
              <m:sup>
                <m:r>
                  <w:rPr>
                    <w:rFonts w:ascii="Cambria Math" w:hAnsi="Cambria Math"/>
                    <w:color w:val="000000"/>
                    <w:szCs w:val="30"/>
                  </w:rPr>
                  <m:t>3</m:t>
                </m:r>
              </m:sup>
            </m:sSup>
          </m:den>
        </m:f>
        <m:r>
          <w:rPr>
            <w:rFonts w:ascii="Cambria Math" w:hAnsi="Cambria Math"/>
            <w:color w:val="000000"/>
          </w:rPr>
          <m:t>=</m:t>
        </m:r>
        <m:f>
          <m:fPr>
            <m:ctrlPr>
              <w:rPr>
                <w:rFonts w:ascii="Cambria Math" w:hAnsi="Cambria Math"/>
                <w:color w:val="000000"/>
              </w:rPr>
            </m:ctrlPr>
          </m:fPr>
          <m:num>
            <m:r>
              <w:rPr>
                <w:rFonts w:ascii="Cambria Math" w:hAnsi="Cambria Math"/>
                <w:color w:val="000000"/>
                <w:szCs w:val="30"/>
              </w:rPr>
              <m:t>8</m:t>
            </m:r>
          </m:num>
          <m:den>
            <m:r>
              <w:rPr>
                <w:rFonts w:ascii="Cambria Math" w:hAnsi="Cambria Math"/>
                <w:color w:val="000000"/>
                <w:szCs w:val="30"/>
              </w:rPr>
              <m:t>1</m:t>
            </m:r>
          </m:den>
        </m:f>
      </m:oMath>
      <w:r w:rsidRPr="00CC20D6">
        <w:rPr>
          <w:rFonts w:ascii="宋体" w:hAnsi="宋体"/>
          <w:color w:val="000000"/>
        </w:rPr>
        <w:t>；</w:t>
      </w:r>
      <w:r w:rsidRPr="00CC20D6">
        <w:rPr>
          <w:rFonts w:ascii="宋体" w:hAnsi="宋体"/>
          <w:color w:val="000000"/>
        </w:rPr>
        <w:cr/>
        <w:t>将乙叠放在甲上方时，</w:t>
      </w:r>
      <w:proofErr w:type="gramStart"/>
      <w:r w:rsidRPr="00CC20D6">
        <w:rPr>
          <w:rFonts w:ascii="宋体" w:hAnsi="宋体"/>
          <w:color w:val="000000"/>
        </w:rPr>
        <w:t>物块甲对</w:t>
      </w:r>
      <w:proofErr w:type="gramEnd"/>
      <w:r w:rsidRPr="00CC20D6">
        <w:rPr>
          <w:rFonts w:ascii="宋体" w:hAnsi="宋体"/>
          <w:color w:val="000000"/>
        </w:rPr>
        <w:t>桌面的压强为</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1</m:t>
            </m:r>
          </m:sub>
        </m:sSub>
        <m:r>
          <w:rPr>
            <w:rFonts w:ascii="Cambria Math" w:hAnsi="Cambria Math"/>
            <w:color w:val="000000"/>
          </w:rPr>
          <m:t>=</m:t>
        </m:r>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甲</m:t>
                </m:r>
              </m:sub>
            </m:sSub>
            <m:r>
              <w:rPr>
                <w:rFonts w:ascii="Cambria Math" w:hAnsi="Cambria Math"/>
                <w:color w:val="000000"/>
                <w:szCs w:val="30"/>
              </w:rPr>
              <m:t>+</m:t>
            </m:r>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乙</m:t>
                </m:r>
              </m:sub>
            </m:sSub>
          </m:num>
          <m:den>
            <m:sSub>
              <m:sSubPr>
                <m:ctrlPr>
                  <w:rPr>
                    <w:rFonts w:ascii="Cambria Math" w:hAnsi="Cambria Math"/>
                    <w:color w:val="000000"/>
                  </w:rPr>
                </m:ctrlPr>
              </m:sSubPr>
              <m:e>
                <m:r>
                  <w:rPr>
                    <w:rFonts w:ascii="Cambria Math" w:hAnsi="Cambria Math"/>
                    <w:color w:val="000000"/>
                    <w:szCs w:val="30"/>
                  </w:rPr>
                  <m:t>S</m:t>
                </m:r>
              </m:e>
              <m:sub>
                <m:r>
                  <w:rPr>
                    <w:rFonts w:ascii="Cambria Math" w:hAnsi="Cambria Math"/>
                    <w:color w:val="000000"/>
                    <w:szCs w:val="30"/>
                  </w:rPr>
                  <m:t>甲</m:t>
                </m:r>
              </m:sub>
            </m:sSub>
          </m:den>
        </m:f>
      </m:oMath>
      <w:r w:rsidRPr="00CC20D6">
        <w:rPr>
          <w:rFonts w:ascii="宋体" w:hAnsi="宋体"/>
          <w:color w:val="000000"/>
        </w:rPr>
        <w:t>；</w:t>
      </w:r>
      <w:r w:rsidRPr="00CC20D6">
        <w:rPr>
          <w:rFonts w:ascii="宋体" w:hAnsi="宋体"/>
          <w:color w:val="000000"/>
        </w:rPr>
        <w:cr/>
        <w:t>取走乙，甲对地面的压强为</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2</m:t>
            </m:r>
          </m:sub>
        </m:sSub>
        <m:r>
          <w:rPr>
            <w:rFonts w:ascii="Cambria Math" w:hAnsi="Cambria Math"/>
            <w:color w:val="000000"/>
          </w:rPr>
          <m:t>=</m:t>
        </m:r>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乙</m:t>
                </m:r>
              </m:sub>
            </m:sSub>
          </m:num>
          <m:den>
            <m:sSub>
              <m:sSubPr>
                <m:ctrlPr>
                  <w:rPr>
                    <w:rFonts w:ascii="Cambria Math" w:hAnsi="Cambria Math"/>
                    <w:color w:val="000000"/>
                  </w:rPr>
                </m:ctrlPr>
              </m:sSubPr>
              <m:e>
                <m:r>
                  <w:rPr>
                    <w:rFonts w:ascii="Cambria Math" w:hAnsi="Cambria Math"/>
                    <w:color w:val="000000"/>
                    <w:szCs w:val="30"/>
                  </w:rPr>
                  <m:t>S</m:t>
                </m:r>
              </m:e>
              <m:sub>
                <m:r>
                  <w:rPr>
                    <w:rFonts w:ascii="Cambria Math" w:hAnsi="Cambria Math"/>
                    <w:color w:val="000000"/>
                    <w:szCs w:val="30"/>
                  </w:rPr>
                  <m:t>乙</m:t>
                </m:r>
              </m:sub>
            </m:sSub>
          </m:den>
        </m:f>
      </m:oMath>
      <w:r w:rsidRPr="00CC20D6">
        <w:rPr>
          <w:rFonts w:ascii="宋体" w:hAnsi="宋体"/>
          <w:color w:val="000000"/>
        </w:rPr>
        <w:t>；</w:t>
      </w:r>
      <w:r w:rsidRPr="00CC20D6">
        <w:rPr>
          <w:rFonts w:ascii="宋体" w:hAnsi="宋体"/>
          <w:color w:val="000000"/>
        </w:rPr>
        <w:cr/>
        <w:t>所以</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1</m:t>
            </m:r>
          </m:sub>
        </m:sSub>
        <m:r>
          <w:rPr>
            <w:rFonts w:ascii="Cambria Math" w:hAnsi="Cambria Math"/>
            <w:color w:val="000000"/>
          </w:rPr>
          <m:t>：</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2</m:t>
            </m:r>
          </m:sub>
        </m:sSub>
        <m:r>
          <w:rPr>
            <w:rFonts w:ascii="Cambria Math" w:hAnsi="Cambria Math"/>
            <w:color w:val="000000"/>
          </w:rPr>
          <m:t>=</m:t>
        </m:r>
        <m:f>
          <m:fPr>
            <m:ctrlPr>
              <w:rPr>
                <w:rFonts w:ascii="Cambria Math" w:hAnsi="Cambria Math"/>
                <w:color w:val="000000"/>
              </w:rPr>
            </m:ctrlPr>
          </m:fPr>
          <m:num>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甲</m:t>
                    </m:r>
                  </m:sub>
                </m:sSub>
                <m:r>
                  <w:rPr>
                    <w:rFonts w:ascii="Cambria Math" w:hAnsi="Cambria Math"/>
                    <w:color w:val="000000"/>
                    <w:szCs w:val="30"/>
                  </w:rPr>
                  <m:t>+</m:t>
                </m:r>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乙</m:t>
                    </m:r>
                  </m:sub>
                </m:sSub>
              </m:num>
              <m:den>
                <m:sSub>
                  <m:sSubPr>
                    <m:ctrlPr>
                      <w:rPr>
                        <w:rFonts w:ascii="Cambria Math" w:hAnsi="Cambria Math"/>
                        <w:color w:val="000000"/>
                      </w:rPr>
                    </m:ctrlPr>
                  </m:sSubPr>
                  <m:e>
                    <m:r>
                      <w:rPr>
                        <w:rFonts w:ascii="Cambria Math" w:hAnsi="Cambria Math"/>
                        <w:color w:val="000000"/>
                        <w:szCs w:val="30"/>
                      </w:rPr>
                      <m:t>S</m:t>
                    </m:r>
                  </m:e>
                  <m:sub>
                    <m:r>
                      <w:rPr>
                        <w:rFonts w:ascii="Cambria Math" w:hAnsi="Cambria Math"/>
                        <w:color w:val="000000"/>
                        <w:szCs w:val="30"/>
                      </w:rPr>
                      <m:t>甲</m:t>
                    </m:r>
                  </m:sub>
                </m:sSub>
              </m:den>
            </m:f>
          </m:num>
          <m:den>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甲</m:t>
                    </m:r>
                  </m:sub>
                </m:sSub>
              </m:num>
              <m:den>
                <m:sSub>
                  <m:sSubPr>
                    <m:ctrlPr>
                      <w:rPr>
                        <w:rFonts w:ascii="Cambria Math" w:hAnsi="Cambria Math"/>
                        <w:color w:val="000000"/>
                      </w:rPr>
                    </m:ctrlPr>
                  </m:sSubPr>
                  <m:e>
                    <m:r>
                      <w:rPr>
                        <w:rFonts w:ascii="Cambria Math" w:hAnsi="Cambria Math"/>
                        <w:color w:val="000000"/>
                        <w:szCs w:val="30"/>
                      </w:rPr>
                      <m:t>S</m:t>
                    </m:r>
                  </m:e>
                  <m:sub>
                    <m:r>
                      <w:rPr>
                        <w:rFonts w:ascii="Cambria Math" w:hAnsi="Cambria Math"/>
                        <w:color w:val="000000"/>
                        <w:szCs w:val="30"/>
                      </w:rPr>
                      <m:t>甲</m:t>
                    </m:r>
                  </m:sub>
                </m:sSub>
              </m:den>
            </m:f>
          </m:den>
        </m:f>
        <m:r>
          <w:rPr>
            <w:rFonts w:ascii="Cambria Math" w:hAnsi="Cambria Math"/>
            <w:color w:val="000000"/>
          </w:rPr>
          <m:t>=</m:t>
        </m:r>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甲</m:t>
                </m:r>
              </m:sub>
            </m:sSub>
            <m:r>
              <w:rPr>
                <w:rFonts w:ascii="Cambria Math" w:hAnsi="Cambria Math"/>
                <w:color w:val="000000"/>
                <w:szCs w:val="30"/>
              </w:rPr>
              <m:t>+</m:t>
            </m:r>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乙</m:t>
                </m:r>
              </m:sub>
            </m:sSub>
          </m:num>
          <m:den>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甲</m:t>
                </m:r>
              </m:sub>
            </m:sSub>
          </m:den>
        </m:f>
        <m:r>
          <w:rPr>
            <w:rFonts w:ascii="Cambria Math" w:hAnsi="Cambria Math"/>
            <w:color w:val="000000"/>
          </w:rPr>
          <m:t>=</m:t>
        </m:r>
        <m:f>
          <m:fPr>
            <m:ctrlPr>
              <w:rPr>
                <w:rFonts w:ascii="Cambria Math" w:hAnsi="Cambria Math"/>
                <w:color w:val="000000"/>
              </w:rPr>
            </m:ctrlPr>
          </m:fPr>
          <m:num>
            <m:r>
              <w:rPr>
                <w:rFonts w:ascii="Cambria Math" w:hAnsi="Cambria Math"/>
                <w:color w:val="000000"/>
                <w:szCs w:val="30"/>
              </w:rPr>
              <m:t>4</m:t>
            </m:r>
          </m:num>
          <m:den>
            <m:r>
              <w:rPr>
                <w:rFonts w:ascii="Cambria Math" w:hAnsi="Cambria Math"/>
                <w:color w:val="000000"/>
                <w:szCs w:val="30"/>
              </w:rPr>
              <m:t>3</m:t>
            </m:r>
          </m:den>
        </m:f>
      </m:oMath>
      <w:r w:rsidRPr="00CC20D6">
        <w:rPr>
          <w:rFonts w:ascii="宋体" w:hAnsi="宋体"/>
          <w:color w:val="000000"/>
        </w:rPr>
        <w:t>；</w:t>
      </w:r>
      <w:r w:rsidRPr="00CC20D6">
        <w:rPr>
          <w:rFonts w:ascii="宋体" w:hAnsi="宋体"/>
          <w:color w:val="000000"/>
        </w:rPr>
        <w:cr/>
        <w:t>甲与乙的重力之比是：</w:t>
      </w:r>
      <m:oMath>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甲</m:t>
                </m:r>
              </m:sub>
            </m:sSub>
          </m:num>
          <m:den>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乙</m:t>
                </m:r>
              </m:sub>
            </m:sSub>
          </m:den>
        </m:f>
        <m:r>
          <w:rPr>
            <w:rFonts w:ascii="Cambria Math" w:hAnsi="Cambria Math"/>
            <w:color w:val="000000"/>
          </w:rPr>
          <m:t>=</m:t>
        </m:r>
        <m:f>
          <m:fPr>
            <m:ctrlPr>
              <w:rPr>
                <w:rFonts w:ascii="Cambria Math" w:hAnsi="Cambria Math"/>
                <w:color w:val="000000"/>
              </w:rPr>
            </m:ctrlPr>
          </m:fPr>
          <m:num>
            <m:r>
              <w:rPr>
                <w:rFonts w:ascii="Cambria Math" w:hAnsi="Cambria Math"/>
                <w:color w:val="000000"/>
                <w:szCs w:val="30"/>
              </w:rPr>
              <m:t>3</m:t>
            </m:r>
          </m:num>
          <m:den>
            <m:r>
              <w:rPr>
                <w:rFonts w:ascii="Cambria Math" w:hAnsi="Cambria Math"/>
                <w:color w:val="000000"/>
                <w:szCs w:val="30"/>
              </w:rPr>
              <m:t>1</m:t>
            </m:r>
          </m:den>
        </m:f>
      </m:oMath>
      <w:r w:rsidRPr="00CC20D6">
        <w:rPr>
          <w:rFonts w:ascii="宋体" w:hAnsi="宋体"/>
          <w:color w:val="000000"/>
        </w:rPr>
        <w:t>。</w:t>
      </w:r>
      <w:r w:rsidRPr="00CC20D6">
        <w:rPr>
          <w:rFonts w:ascii="宋体" w:hAnsi="宋体"/>
          <w:color w:val="000000"/>
        </w:rPr>
        <w:cr/>
        <w:t>（2）若将甲叠放在乙上方时，</w:t>
      </w:r>
      <w:r w:rsidRPr="00CC20D6">
        <w:rPr>
          <w:rFonts w:ascii="宋体" w:hAnsi="宋体"/>
          <w:color w:val="000000"/>
        </w:rPr>
        <w:cr/>
      </w:r>
      <w:proofErr w:type="gramStart"/>
      <w:r w:rsidRPr="00CC20D6">
        <w:rPr>
          <w:rFonts w:ascii="宋体" w:hAnsi="宋体"/>
          <w:color w:val="000000"/>
        </w:rPr>
        <w:t>物块乙对</w:t>
      </w:r>
      <w:proofErr w:type="gramEnd"/>
      <w:r w:rsidRPr="00CC20D6">
        <w:rPr>
          <w:rFonts w:ascii="宋体" w:hAnsi="宋体"/>
          <w:color w:val="000000"/>
        </w:rPr>
        <w:t>桌面的压强为</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3</m:t>
            </m:r>
          </m:sub>
        </m:sSub>
        <m:r>
          <w:rPr>
            <w:rFonts w:ascii="Cambria Math" w:hAnsi="Cambria Math"/>
            <w:color w:val="000000"/>
          </w:rPr>
          <m:t>=</m:t>
        </m:r>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甲</m:t>
                </m:r>
              </m:sub>
            </m:sSub>
            <m:r>
              <w:rPr>
                <w:rFonts w:ascii="Cambria Math" w:hAnsi="Cambria Math"/>
                <w:color w:val="000000"/>
                <w:szCs w:val="30"/>
              </w:rPr>
              <m:t>+</m:t>
            </m:r>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乙</m:t>
                </m:r>
              </m:sub>
            </m:sSub>
          </m:num>
          <m:den>
            <m:sSub>
              <m:sSubPr>
                <m:ctrlPr>
                  <w:rPr>
                    <w:rFonts w:ascii="Cambria Math" w:hAnsi="Cambria Math"/>
                    <w:color w:val="000000"/>
                  </w:rPr>
                </m:ctrlPr>
              </m:sSubPr>
              <m:e>
                <m:r>
                  <w:rPr>
                    <w:rFonts w:ascii="Cambria Math" w:hAnsi="Cambria Math"/>
                    <w:color w:val="000000"/>
                    <w:szCs w:val="30"/>
                  </w:rPr>
                  <m:t>S</m:t>
                </m:r>
              </m:e>
              <m:sub>
                <m:r>
                  <w:rPr>
                    <w:rFonts w:ascii="Cambria Math" w:hAnsi="Cambria Math"/>
                    <w:color w:val="000000"/>
                    <w:szCs w:val="30"/>
                  </w:rPr>
                  <m:t>乙</m:t>
                </m:r>
              </m:sub>
            </m:sSub>
          </m:den>
        </m:f>
      </m:oMath>
      <w:r w:rsidRPr="00CC20D6">
        <w:rPr>
          <w:rFonts w:ascii="宋体" w:hAnsi="宋体"/>
          <w:color w:val="000000"/>
        </w:rPr>
        <w:t>；</w:t>
      </w:r>
      <w:r w:rsidRPr="00CC20D6">
        <w:rPr>
          <w:rFonts w:ascii="宋体" w:hAnsi="宋体"/>
          <w:color w:val="000000"/>
        </w:rPr>
        <w:cr/>
        <w:t>那么：</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3</m:t>
            </m:r>
          </m:sub>
        </m:sSub>
        <m:r>
          <w:rPr>
            <w:rFonts w:ascii="Cambria Math" w:hAnsi="Cambria Math"/>
            <w:color w:val="000000"/>
          </w:rPr>
          <m:t>：</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1</m:t>
            </m:r>
          </m:sub>
        </m:sSub>
        <m:r>
          <w:rPr>
            <w:rFonts w:ascii="Cambria Math" w:hAnsi="Cambria Math"/>
            <w:color w:val="000000"/>
          </w:rPr>
          <m:t>=</m:t>
        </m:r>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甲</m:t>
                </m:r>
              </m:sub>
            </m:sSub>
            <m:r>
              <w:rPr>
                <w:rFonts w:ascii="Cambria Math" w:hAnsi="Cambria Math"/>
                <w:color w:val="000000"/>
                <w:szCs w:val="30"/>
              </w:rPr>
              <m:t>+</m:t>
            </m:r>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乙</m:t>
                </m:r>
              </m:sub>
            </m:sSub>
          </m:num>
          <m:den>
            <m:sSub>
              <m:sSubPr>
                <m:ctrlPr>
                  <w:rPr>
                    <w:rFonts w:ascii="Cambria Math" w:hAnsi="Cambria Math"/>
                    <w:color w:val="000000"/>
                  </w:rPr>
                </m:ctrlPr>
              </m:sSubPr>
              <m:e>
                <m:r>
                  <w:rPr>
                    <w:rFonts w:ascii="Cambria Math" w:hAnsi="Cambria Math"/>
                    <w:color w:val="000000"/>
                    <w:szCs w:val="30"/>
                  </w:rPr>
                  <m:t>S</m:t>
                </m:r>
              </m:e>
              <m:sub>
                <m:r>
                  <w:rPr>
                    <w:rFonts w:ascii="Cambria Math" w:hAnsi="Cambria Math"/>
                    <w:color w:val="000000"/>
                    <w:szCs w:val="30"/>
                  </w:rPr>
                  <m:t>乙</m:t>
                </m:r>
              </m:sub>
            </m:sSub>
          </m:den>
        </m:f>
        <m:r>
          <w:rPr>
            <w:rFonts w:ascii="Cambria Math" w:hAnsi="Cambria Math"/>
            <w:color w:val="000000"/>
          </w:rPr>
          <m:t>：</m:t>
        </m:r>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甲</m:t>
                </m:r>
              </m:sub>
            </m:sSub>
            <m:r>
              <w:rPr>
                <w:rFonts w:ascii="Cambria Math" w:hAnsi="Cambria Math"/>
                <w:color w:val="000000"/>
                <w:szCs w:val="30"/>
              </w:rPr>
              <m:t>+</m:t>
            </m:r>
            <m:sSub>
              <m:sSubPr>
                <m:ctrlPr>
                  <w:rPr>
                    <w:rFonts w:ascii="Cambria Math" w:hAnsi="Cambria Math"/>
                    <w:color w:val="000000"/>
                  </w:rPr>
                </m:ctrlPr>
              </m:sSubPr>
              <m:e>
                <m:r>
                  <w:rPr>
                    <w:rFonts w:ascii="Cambria Math" w:hAnsi="Cambria Math"/>
                    <w:color w:val="000000"/>
                    <w:szCs w:val="30"/>
                  </w:rPr>
                  <m:t>G</m:t>
                </m:r>
              </m:e>
              <m:sub>
                <m:r>
                  <w:rPr>
                    <w:rFonts w:ascii="Cambria Math" w:hAnsi="Cambria Math"/>
                    <w:color w:val="000000"/>
                    <w:szCs w:val="30"/>
                  </w:rPr>
                  <m:t>乙</m:t>
                </m:r>
              </m:sub>
            </m:sSub>
          </m:num>
          <m:den>
            <m:sSub>
              <m:sSubPr>
                <m:ctrlPr>
                  <w:rPr>
                    <w:rFonts w:ascii="Cambria Math" w:hAnsi="Cambria Math"/>
                    <w:color w:val="000000"/>
                  </w:rPr>
                </m:ctrlPr>
              </m:sSubPr>
              <m:e>
                <m:r>
                  <w:rPr>
                    <w:rFonts w:ascii="Cambria Math" w:hAnsi="Cambria Math"/>
                    <w:color w:val="000000"/>
                    <w:szCs w:val="30"/>
                  </w:rPr>
                  <m:t>S</m:t>
                </m:r>
              </m:e>
              <m:sub>
                <m:r>
                  <w:rPr>
                    <w:rFonts w:ascii="Cambria Math" w:hAnsi="Cambria Math"/>
                    <w:color w:val="000000"/>
                    <w:szCs w:val="30"/>
                  </w:rPr>
                  <m:t>甲</m:t>
                </m:r>
              </m:sub>
            </m:sSub>
          </m:den>
        </m:f>
        <m:r>
          <w:rPr>
            <w:rFonts w:ascii="Cambria Math" w:hAnsi="Cambria Math"/>
            <w:color w:val="000000"/>
          </w:rPr>
          <m:t>=</m:t>
        </m:r>
        <m:f>
          <m:fPr>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szCs w:val="30"/>
                  </w:rPr>
                  <m:t>S</m:t>
                </m:r>
              </m:e>
              <m:sub>
                <m:r>
                  <w:rPr>
                    <w:rFonts w:ascii="Cambria Math" w:hAnsi="Cambria Math"/>
                    <w:color w:val="000000"/>
                    <w:szCs w:val="30"/>
                  </w:rPr>
                  <m:t>甲</m:t>
                </m:r>
              </m:sub>
            </m:sSub>
          </m:num>
          <m:den>
            <m:r>
              <w:rPr>
                <w:rFonts w:ascii="Cambria Math" w:hAnsi="Cambria Math"/>
                <w:color w:val="000000"/>
                <w:szCs w:val="30"/>
              </w:rPr>
              <m:t>S</m:t>
            </m:r>
            <m:r>
              <w:rPr>
                <w:rFonts w:ascii="Cambria Math" w:hAnsi="Cambria Math"/>
                <w:color w:val="000000"/>
                <w:szCs w:val="30"/>
              </w:rPr>
              <m:t>乙</m:t>
            </m:r>
          </m:den>
        </m:f>
        <m:r>
          <w:rPr>
            <w:rFonts w:ascii="Cambria Math" w:hAnsi="Cambria Math"/>
            <w:color w:val="000000"/>
          </w:rPr>
          <m:t>=</m:t>
        </m:r>
        <m:f>
          <m:fPr>
            <m:ctrlPr>
              <w:rPr>
                <w:rFonts w:ascii="Cambria Math" w:hAnsi="Cambria Math"/>
                <w:color w:val="000000"/>
              </w:rPr>
            </m:ctrlPr>
          </m:fPr>
          <m:num>
            <m:sSup>
              <m:sSupPr>
                <m:ctrlPr>
                  <w:rPr>
                    <w:rFonts w:ascii="Cambria Math" w:hAnsi="Cambria Math"/>
                    <w:color w:val="000000"/>
                  </w:rPr>
                </m:ctrlPr>
              </m:sSupPr>
              <m:e>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szCs w:val="30"/>
                          </w:rPr>
                          <m:t>L</m:t>
                        </m:r>
                      </m:e>
                      <m:sub>
                        <m:r>
                          <w:rPr>
                            <w:rFonts w:ascii="Cambria Math" w:hAnsi="Cambria Math"/>
                            <w:color w:val="000000"/>
                            <w:szCs w:val="30"/>
                          </w:rPr>
                          <m:t>甲</m:t>
                        </m:r>
                      </m:sub>
                    </m:sSub>
                  </m:e>
                </m:d>
              </m:e>
              <m:sup>
                <m:r>
                  <w:rPr>
                    <w:rFonts w:ascii="Cambria Math" w:hAnsi="Cambria Math"/>
                    <w:color w:val="000000"/>
                    <w:szCs w:val="30"/>
                  </w:rPr>
                  <m:t>2</m:t>
                </m:r>
              </m:sup>
            </m:sSup>
          </m:num>
          <m:den>
            <m:sSup>
              <m:sSupPr>
                <m:ctrlPr>
                  <w:rPr>
                    <w:rFonts w:ascii="Cambria Math" w:hAnsi="Cambria Math"/>
                    <w:color w:val="000000"/>
                  </w:rPr>
                </m:ctrlPr>
              </m:sSupPr>
              <m:e>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szCs w:val="30"/>
                          </w:rPr>
                          <m:t>L</m:t>
                        </m:r>
                      </m:e>
                      <m:sub>
                        <m:r>
                          <w:rPr>
                            <w:rFonts w:ascii="Cambria Math" w:hAnsi="Cambria Math"/>
                            <w:color w:val="000000"/>
                            <w:szCs w:val="30"/>
                          </w:rPr>
                          <m:t>乙</m:t>
                        </m:r>
                      </m:sub>
                    </m:sSub>
                  </m:e>
                </m:d>
              </m:e>
              <m:sup>
                <m:r>
                  <w:rPr>
                    <w:rFonts w:ascii="Cambria Math" w:hAnsi="Cambria Math"/>
                    <w:color w:val="000000"/>
                    <w:szCs w:val="30"/>
                  </w:rPr>
                  <m:t>2</m:t>
                </m:r>
              </m:sup>
            </m:sSup>
          </m:den>
        </m:f>
        <m:r>
          <w:rPr>
            <w:rFonts w:ascii="Cambria Math" w:hAnsi="Cambria Math"/>
            <w:color w:val="000000"/>
          </w:rPr>
          <m:t>=</m:t>
        </m:r>
        <m:f>
          <m:fPr>
            <m:ctrlPr>
              <w:rPr>
                <w:rFonts w:ascii="Cambria Math" w:hAnsi="Cambria Math"/>
                <w:color w:val="000000"/>
              </w:rPr>
            </m:ctrlPr>
          </m:fPr>
          <m:num>
            <m:sSup>
              <m:sSupPr>
                <m:ctrlPr>
                  <w:rPr>
                    <w:rFonts w:ascii="Cambria Math" w:hAnsi="Cambria Math"/>
                    <w:color w:val="000000"/>
                  </w:rPr>
                </m:ctrlPr>
              </m:sSupPr>
              <m:e>
                <m:d>
                  <m:dPr>
                    <m:ctrlPr>
                      <w:rPr>
                        <w:rFonts w:ascii="Cambria Math" w:hAnsi="Cambria Math"/>
                        <w:color w:val="000000"/>
                      </w:rPr>
                    </m:ctrlPr>
                  </m:dPr>
                  <m:e>
                    <m:r>
                      <w:rPr>
                        <w:rFonts w:ascii="Cambria Math" w:hAnsi="Cambria Math"/>
                        <w:color w:val="000000"/>
                        <w:szCs w:val="30"/>
                      </w:rPr>
                      <m:t>2</m:t>
                    </m:r>
                  </m:e>
                </m:d>
              </m:e>
              <m:sup>
                <m:r>
                  <w:rPr>
                    <w:rFonts w:ascii="Cambria Math" w:hAnsi="Cambria Math"/>
                    <w:color w:val="000000"/>
                    <w:szCs w:val="30"/>
                  </w:rPr>
                  <m:t>2</m:t>
                </m:r>
              </m:sup>
            </m:sSup>
          </m:num>
          <m:den>
            <m:sSup>
              <m:sSupPr>
                <m:ctrlPr>
                  <w:rPr>
                    <w:rFonts w:ascii="Cambria Math" w:hAnsi="Cambria Math"/>
                    <w:color w:val="000000"/>
                  </w:rPr>
                </m:ctrlPr>
              </m:sSupPr>
              <m:e>
                <m:d>
                  <m:dPr>
                    <m:ctrlPr>
                      <w:rPr>
                        <w:rFonts w:ascii="Cambria Math" w:hAnsi="Cambria Math"/>
                        <w:color w:val="000000"/>
                      </w:rPr>
                    </m:ctrlPr>
                  </m:dPr>
                  <m:e>
                    <m:r>
                      <w:rPr>
                        <w:rFonts w:ascii="Cambria Math" w:hAnsi="Cambria Math"/>
                        <w:color w:val="000000"/>
                        <w:szCs w:val="30"/>
                      </w:rPr>
                      <m:t>1</m:t>
                    </m:r>
                  </m:e>
                </m:d>
              </m:e>
              <m:sup>
                <m:r>
                  <w:rPr>
                    <w:rFonts w:ascii="Cambria Math" w:hAnsi="Cambria Math"/>
                    <w:color w:val="000000"/>
                    <w:szCs w:val="30"/>
                  </w:rPr>
                  <m:t>2</m:t>
                </m:r>
              </m:sup>
            </m:sSup>
          </m:den>
        </m:f>
        <m:r>
          <w:rPr>
            <w:rFonts w:ascii="Cambria Math" w:hAnsi="Cambria Math"/>
            <w:color w:val="000000"/>
          </w:rPr>
          <m:t>=</m:t>
        </m:r>
        <m:f>
          <m:fPr>
            <m:ctrlPr>
              <w:rPr>
                <w:rFonts w:ascii="Cambria Math" w:hAnsi="Cambria Math"/>
                <w:color w:val="000000"/>
              </w:rPr>
            </m:ctrlPr>
          </m:fPr>
          <m:num>
            <m:r>
              <w:rPr>
                <w:rFonts w:ascii="Cambria Math" w:hAnsi="Cambria Math"/>
                <w:color w:val="000000"/>
                <w:szCs w:val="30"/>
              </w:rPr>
              <m:t>4</m:t>
            </m:r>
          </m:num>
          <m:den>
            <m:r>
              <w:rPr>
                <w:rFonts w:ascii="Cambria Math" w:hAnsi="Cambria Math"/>
                <w:color w:val="000000"/>
                <w:szCs w:val="30"/>
              </w:rPr>
              <m:t>1</m:t>
            </m:r>
          </m:den>
        </m:f>
      </m:oMath>
      <w:r w:rsidRPr="00CC20D6">
        <w:rPr>
          <w:rFonts w:ascii="宋体" w:hAnsi="宋体"/>
          <w:color w:val="000000"/>
        </w:rPr>
        <w:t>。</w:t>
      </w:r>
    </w:p>
    <w:bookmarkStart w:id="33" w:name="DATH14"/>
    <w:bookmarkEnd w:id="33"/>
    <w:p w:rsidR="00757176" w:rsidRPr="00791464" w:rsidRDefault="00757176" w:rsidP="00E968D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91464">
        <w:rPr>
          <w:rFonts w:ascii="宋体" w:hAnsi="宋体"/>
          <w:color w:val="000000"/>
        </w:rPr>
        <w:t>（1）竖直向上；490 N</w:t>
      </w:r>
    </w:p>
    <w:p w:rsidR="00757176" w:rsidRPr="00791464" w:rsidRDefault="00757176" w:rsidP="00E968D7">
      <w:pPr>
        <w:spacing w:line="360" w:lineRule="auto"/>
        <w:jc w:val="left"/>
        <w:rPr>
          <w:rFonts w:ascii="宋体" w:hAnsi="宋体"/>
          <w:color w:val="000000"/>
        </w:rPr>
      </w:pPr>
      <w:r w:rsidRPr="00791464">
        <w:rPr>
          <w:rFonts w:ascii="宋体" w:hAnsi="宋体"/>
          <w:color w:val="000000"/>
        </w:rPr>
        <w:t>（2）=</w:t>
      </w:r>
    </w:p>
    <w:p w:rsidR="00757176" w:rsidRPr="00791464" w:rsidRDefault="00757176" w:rsidP="00E968D7">
      <w:pPr>
        <w:spacing w:line="360" w:lineRule="auto"/>
        <w:jc w:val="left"/>
        <w:textAlignment w:val="center"/>
        <w:rPr>
          <w:rFonts w:ascii="宋体" w:hAnsi="宋体"/>
          <w:color w:val="000000"/>
        </w:rPr>
      </w:pPr>
      <w:r w:rsidRPr="00791464">
        <w:rPr>
          <w:rFonts w:ascii="宋体" w:hAnsi="宋体"/>
          <w:color w:val="000000"/>
        </w:rPr>
        <w:t>【解析】（1）根据二力平衡的知识分析摩擦力的大小和方向；</w:t>
      </w:r>
      <w:r w:rsidRPr="00791464">
        <w:rPr>
          <w:rFonts w:ascii="宋体" w:hAnsi="宋体"/>
          <w:color w:val="000000"/>
        </w:rPr>
        <w:cr/>
        <w:t>（2）根据二力平衡的知识比较摩擦力的大小即可。</w:t>
      </w:r>
    </w:p>
    <w:p w:rsidR="00757176" w:rsidRPr="00791464" w:rsidRDefault="00757176" w:rsidP="00E968D7">
      <w:pPr>
        <w:spacing w:line="360" w:lineRule="auto"/>
        <w:jc w:val="left"/>
        <w:textAlignment w:val="center"/>
        <w:rPr>
          <w:rFonts w:ascii="宋体" w:hAnsi="宋体"/>
          <w:color w:val="000000"/>
        </w:rPr>
      </w:pPr>
      <w:r w:rsidRPr="00791464">
        <w:rPr>
          <w:rFonts w:ascii="宋体" w:hAnsi="宋体"/>
          <w:color w:val="000000"/>
        </w:rPr>
        <w:t>（1） 若小明沿杆匀速向上爬， 则它处于平衡状态，即受到的重力与摩擦力相互平衡。根据二力平衡的知识可知，二者的大小相等，而方向相反，即摩擦力f=G=mg=50kg×10N/kg=490N，而方向为竖直向上。</w:t>
      </w:r>
      <w:r w:rsidRPr="00791464">
        <w:rPr>
          <w:rFonts w:ascii="宋体" w:hAnsi="宋体"/>
          <w:color w:val="000000"/>
        </w:rPr>
        <w:cr/>
        <w:t>（2）无论小明沿着杆子匀速上爬，还是沿着粗糙的绳子匀速下滑，他都处于平衡状态，即他受到的摩擦力都等于自身重力，因此摩擦力相等，即f</w:t>
      </w:r>
      <w:r w:rsidRPr="00791464">
        <w:rPr>
          <w:rFonts w:ascii="宋体" w:hAnsi="宋体"/>
          <w:color w:val="000000"/>
          <w:vertAlign w:val="subscript"/>
        </w:rPr>
        <w:t>绳</w:t>
      </w:r>
      <w:r w:rsidRPr="00791464">
        <w:rPr>
          <w:rFonts w:ascii="宋体" w:hAnsi="宋体"/>
          <w:color w:val="000000"/>
        </w:rPr>
        <w:t>=f</w:t>
      </w:r>
      <w:r w:rsidRPr="00791464">
        <w:rPr>
          <w:rFonts w:ascii="宋体" w:hAnsi="宋体"/>
          <w:color w:val="000000"/>
          <w:vertAlign w:val="subscript"/>
        </w:rPr>
        <w:t>杆</w:t>
      </w:r>
      <w:r w:rsidRPr="00791464">
        <w:rPr>
          <w:rFonts w:ascii="宋体" w:hAnsi="宋体"/>
          <w:color w:val="000000"/>
        </w:rPr>
        <w:t>。</w:t>
      </w:r>
    </w:p>
    <w:bookmarkStart w:id="34" w:name="DATH15"/>
    <w:bookmarkEnd w:id="34"/>
    <w:p w:rsidR="00757176" w:rsidRPr="00242537" w:rsidRDefault="00757176" w:rsidP="001571F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42537">
        <w:rPr>
          <w:rFonts w:ascii="宋体" w:hAnsi="宋体"/>
          <w:color w:val="000000"/>
        </w:rPr>
        <w:t>惯性；重力；形状</w:t>
      </w:r>
    </w:p>
    <w:p w:rsidR="00757176" w:rsidRPr="00242537" w:rsidRDefault="00757176" w:rsidP="001571F3">
      <w:pPr>
        <w:spacing w:line="360" w:lineRule="auto"/>
        <w:jc w:val="left"/>
        <w:rPr>
          <w:rFonts w:ascii="宋体" w:hAnsi="宋体"/>
          <w:color w:val="000000"/>
        </w:rPr>
      </w:pPr>
      <w:r w:rsidRPr="00242537">
        <w:rPr>
          <w:rFonts w:ascii="宋体" w:hAnsi="宋体"/>
          <w:color w:val="000000"/>
        </w:rPr>
        <w:t>【解析】水平抛出的铅球，由于惯性，离开手后，仍然前进；</w:t>
      </w:r>
    </w:p>
    <w:p w:rsidR="00757176" w:rsidRPr="00242537" w:rsidRDefault="00757176" w:rsidP="001571F3">
      <w:pPr>
        <w:spacing w:line="360" w:lineRule="auto"/>
        <w:jc w:val="left"/>
        <w:rPr>
          <w:rFonts w:ascii="宋体" w:hAnsi="宋体"/>
          <w:color w:val="000000"/>
        </w:rPr>
      </w:pPr>
      <w:r w:rsidRPr="00242537">
        <w:rPr>
          <w:rFonts w:ascii="宋体" w:hAnsi="宋体"/>
          <w:color w:val="000000"/>
        </w:rPr>
        <w:t>因为在空中飞行的铅球受到重力和阻力作用，阻力与铅球的运动方向相反，而重力的方向竖直向下，</w:t>
      </w:r>
      <w:r w:rsidRPr="00242537">
        <w:rPr>
          <w:rFonts w:ascii="宋体" w:hAnsi="宋体"/>
          <w:color w:val="000000"/>
        </w:rPr>
        <w:lastRenderedPageBreak/>
        <w:t>因此铅球</w:t>
      </w:r>
      <w:proofErr w:type="gramStart"/>
      <w:r w:rsidRPr="00242537">
        <w:rPr>
          <w:rFonts w:ascii="宋体" w:hAnsi="宋体"/>
          <w:color w:val="000000"/>
        </w:rPr>
        <w:t>弹由于</w:t>
      </w:r>
      <w:proofErr w:type="gramEnd"/>
      <w:r w:rsidRPr="00242537">
        <w:rPr>
          <w:rFonts w:ascii="宋体" w:hAnsi="宋体"/>
          <w:color w:val="000000"/>
        </w:rPr>
        <w:t>受到重力的作用，会不断改变运动方向</w:t>
      </w:r>
      <w:proofErr w:type="gramStart"/>
      <w:r w:rsidRPr="00242537">
        <w:rPr>
          <w:rFonts w:ascii="宋体" w:hAnsi="宋体"/>
          <w:color w:val="000000"/>
        </w:rPr>
        <w:t>做曲</w:t>
      </w:r>
      <w:proofErr w:type="gramEnd"/>
      <w:r w:rsidRPr="00242537">
        <w:rPr>
          <w:rFonts w:ascii="宋体" w:hAnsi="宋体"/>
          <w:color w:val="000000"/>
        </w:rPr>
        <w:t>线运动，最终落到地面．</w:t>
      </w:r>
    </w:p>
    <w:p w:rsidR="00757176" w:rsidRPr="00242537" w:rsidRDefault="00757176" w:rsidP="001571F3">
      <w:pPr>
        <w:spacing w:line="360" w:lineRule="auto"/>
        <w:jc w:val="left"/>
        <w:rPr>
          <w:rFonts w:ascii="宋体" w:hAnsi="宋体"/>
          <w:color w:val="000000"/>
        </w:rPr>
      </w:pPr>
      <w:r w:rsidRPr="00242537">
        <w:rPr>
          <w:rFonts w:ascii="宋体" w:hAnsi="宋体"/>
          <w:color w:val="000000"/>
        </w:rPr>
        <w:t>铅球落到地面上留下一个坑说明了力可以改变物体的形状。</w:t>
      </w:r>
    </w:p>
    <w:p w:rsidR="00454B18" w:rsidRDefault="00757176" w:rsidP="001571F3">
      <w:pPr>
        <w:spacing w:line="360" w:lineRule="auto"/>
        <w:jc w:val="left"/>
        <w:rPr>
          <w:rFonts w:ascii="宋体" w:hAnsi="宋体"/>
          <w:color w:val="000000"/>
        </w:rPr>
      </w:pPr>
      <w:r w:rsidRPr="00242537">
        <w:rPr>
          <w:rFonts w:ascii="宋体" w:hAnsi="宋体"/>
          <w:color w:val="000000"/>
        </w:rPr>
        <w:t>知道任何物体都有惯性，并会用惯性知识解释相关现象，同时会对物体受力分析，并且知道重力的方向以及力的作用效果等。</w:t>
      </w:r>
    </w:p>
    <w:p w:rsidR="00757176" w:rsidRDefault="00757176" w:rsidP="00757176">
      <w:pPr>
        <w:numPr>
          <w:ilvl w:val="0"/>
          <w:numId w:val="2"/>
        </w:numPr>
        <w:ind w:rightChars="-159" w:right="-334"/>
        <w:rPr>
          <w:rFonts w:ascii="宋体" w:hAnsi="宋体"/>
          <w:b/>
          <w:szCs w:val="21"/>
        </w:rPr>
      </w:pPr>
      <w:bookmarkStart w:id="35" w:name="DASTTX3"/>
      <w:bookmarkEnd w:id="35"/>
      <w:r>
        <w:rPr>
          <w:rFonts w:ascii="宋体" w:hAnsi="宋体" w:hint="eastAsia"/>
          <w:b/>
          <w:szCs w:val="21"/>
        </w:rPr>
        <w:t>、实验题</w:t>
      </w:r>
    </w:p>
    <w:p w:rsidR="00757176" w:rsidRPr="00C17B39" w:rsidRDefault="00757176" w:rsidP="00743DC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17B39">
        <w:rPr>
          <w:rFonts w:ascii="宋体" w:hAnsi="宋体"/>
          <w:color w:val="000000"/>
        </w:rPr>
        <w:t>（1）沿直线匀速</w:t>
      </w:r>
    </w:p>
    <w:p w:rsidR="00757176" w:rsidRPr="00C17B39" w:rsidRDefault="00757176" w:rsidP="00743DC6">
      <w:pPr>
        <w:spacing w:line="360" w:lineRule="auto"/>
        <w:jc w:val="left"/>
        <w:rPr>
          <w:rFonts w:ascii="宋体" w:hAnsi="宋体"/>
          <w:color w:val="000000"/>
        </w:rPr>
      </w:pPr>
      <w:r w:rsidRPr="00C17B39">
        <w:rPr>
          <w:rFonts w:ascii="宋体" w:hAnsi="宋体"/>
          <w:color w:val="000000"/>
        </w:rPr>
        <w:t>（2）不变</w:t>
      </w:r>
    </w:p>
    <w:p w:rsidR="00757176" w:rsidRPr="00C17B39" w:rsidRDefault="00757176" w:rsidP="00743DC6">
      <w:pPr>
        <w:spacing w:line="360" w:lineRule="auto"/>
        <w:jc w:val="left"/>
        <w:rPr>
          <w:rFonts w:ascii="宋体" w:hAnsi="宋体"/>
          <w:color w:val="000000"/>
        </w:rPr>
      </w:pPr>
      <w:r w:rsidRPr="00C17B39">
        <w:rPr>
          <w:rFonts w:ascii="宋体" w:hAnsi="宋体"/>
          <w:color w:val="000000"/>
        </w:rPr>
        <w:t>（3）接触面粗糙程度和压力大小</w:t>
      </w:r>
    </w:p>
    <w:p w:rsidR="00757176" w:rsidRPr="00C17B39" w:rsidRDefault="00757176" w:rsidP="00743DC6">
      <w:pPr>
        <w:spacing w:line="360" w:lineRule="auto"/>
        <w:jc w:val="left"/>
        <w:textAlignment w:val="center"/>
        <w:rPr>
          <w:rFonts w:ascii="宋体" w:hAnsi="宋体"/>
          <w:color w:val="000000"/>
        </w:rPr>
      </w:pPr>
      <w:r w:rsidRPr="00C17B39">
        <w:rPr>
          <w:rFonts w:ascii="宋体" w:hAnsi="宋体"/>
          <w:color w:val="000000"/>
        </w:rPr>
        <w:t>【解析】（1）根据二力平衡的知识可知，当物体在水平面上做匀速直线运动时，它受到的拉力和摩擦力相互平衡，即摩擦力=拉力；</w:t>
      </w:r>
      <w:r w:rsidRPr="00C17B39">
        <w:rPr>
          <w:rFonts w:ascii="宋体" w:hAnsi="宋体"/>
          <w:color w:val="000000"/>
        </w:rPr>
        <w:cr/>
        <w:t>（2）根据滑动摩擦力的影响因素判断；</w:t>
      </w:r>
      <w:r w:rsidRPr="00C17B39">
        <w:rPr>
          <w:rFonts w:ascii="宋体" w:hAnsi="宋体"/>
          <w:color w:val="000000"/>
        </w:rPr>
        <w:cr/>
        <w:t>（3）将实验甲和乙、甲和</w:t>
      </w:r>
      <w:proofErr w:type="gramStart"/>
      <w:r w:rsidRPr="00C17B39">
        <w:rPr>
          <w:rFonts w:ascii="宋体" w:hAnsi="宋体"/>
          <w:color w:val="000000"/>
        </w:rPr>
        <w:t>丙分别</w:t>
      </w:r>
      <w:proofErr w:type="gramEnd"/>
      <w:r w:rsidRPr="00C17B39">
        <w:rPr>
          <w:rFonts w:ascii="宋体" w:hAnsi="宋体"/>
          <w:color w:val="000000"/>
        </w:rPr>
        <w:t>进行对照，根据控制变量法描述实验结论。</w:t>
      </w:r>
    </w:p>
    <w:p w:rsidR="00454B18"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C17B39">
        <w:rPr>
          <w:rFonts w:ascii="宋体" w:hAnsi="宋体"/>
          <w:color w:val="000000"/>
        </w:rPr>
        <w:t>（1）如图所示，为测出滑动摩擦力大小，三次实验中均用弹簧测力计沿水平方向沿直线匀速拉动木块</w:t>
      </w:r>
      <w:r w:rsidR="00454B18">
        <w:rPr>
          <w:rFonts w:ascii="宋体" w:hAnsi="宋体"/>
          <w:color w:val="000000"/>
        </w:rPr>
        <w:t>A．</w:t>
      </w:r>
      <w:r w:rsidRPr="00C17B39">
        <w:rPr>
          <w:rFonts w:ascii="宋体" w:hAnsi="宋体"/>
          <w:color w:val="000000"/>
        </w:rPr>
        <w:cr/>
        <w:t>（2）在丙图中，增大弹簧测力计的拉力时，木块A对桌面的压力和接触面的粗糙程度不变，因此木块A受到的滑动摩擦力不变；</w:t>
      </w:r>
      <w:r w:rsidRPr="00C17B39">
        <w:rPr>
          <w:rFonts w:ascii="宋体" w:hAnsi="宋体"/>
          <w:color w:val="000000"/>
        </w:rPr>
        <w:cr/>
        <w:t>（3）比较实验甲和乙可知：当压力相同时，接触面越粗糙，滑动摩擦力越大；比较实验甲和</w:t>
      </w:r>
      <w:proofErr w:type="gramStart"/>
      <w:r w:rsidRPr="00C17B39">
        <w:rPr>
          <w:rFonts w:ascii="宋体" w:hAnsi="宋体"/>
          <w:color w:val="000000"/>
        </w:rPr>
        <w:t>丙可知</w:t>
      </w:r>
      <w:proofErr w:type="gramEnd"/>
      <w:r w:rsidRPr="00C17B39">
        <w:rPr>
          <w:rFonts w:ascii="宋体" w:hAnsi="宋体"/>
          <w:color w:val="000000"/>
        </w:rPr>
        <w:t>：当接触面的粗糙程度相同时，压力越大，滑动摩擦力越大。</w:t>
      </w:r>
      <w:r w:rsidRPr="00C17B39">
        <w:rPr>
          <w:rFonts w:ascii="宋体" w:hAnsi="宋体"/>
          <w:color w:val="000000"/>
        </w:rPr>
        <w:cr/>
        <w:t>因此本实验探究了滑动摩擦力大小与接触面粗糙程度和压力大小的关系。</w:t>
      </w:r>
    </w:p>
    <w:p w:rsidR="00757176" w:rsidRDefault="00757176" w:rsidP="00757176">
      <w:pPr>
        <w:numPr>
          <w:ilvl w:val="0"/>
          <w:numId w:val="2"/>
        </w:numPr>
        <w:spacing w:beforeLines="50" w:before="156" w:afterLines="50" w:after="156"/>
        <w:rPr>
          <w:rFonts w:ascii="宋体" w:hAnsi="宋体"/>
          <w:b/>
          <w:szCs w:val="21"/>
        </w:rPr>
      </w:pPr>
      <w:bookmarkStart w:id="36" w:name="DASTTX4"/>
      <w:bookmarkEnd w:id="36"/>
      <w:r>
        <w:rPr>
          <w:rFonts w:ascii="宋体" w:hAnsi="宋体" w:hint="eastAsia"/>
          <w:b/>
          <w:szCs w:val="21"/>
        </w:rPr>
        <w:t>、解答题</w:t>
      </w:r>
    </w:p>
    <w:p w:rsidR="00757176" w:rsidRPr="000C4BB3" w:rsidRDefault="00757176" w:rsidP="00950FB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C4BB3">
        <w:rPr>
          <w:rFonts w:ascii="宋体" w:hAnsi="宋体"/>
          <w:color w:val="000000"/>
        </w:rPr>
        <w:t xml:space="preserve">（1）解：s＝120千米－40千米＝80千米， </w:t>
      </w:r>
    </w:p>
    <w:p w:rsidR="00757176" w:rsidRPr="000C4BB3" w:rsidRDefault="00757176" w:rsidP="00950FB2">
      <w:pPr>
        <w:spacing w:line="360" w:lineRule="auto"/>
        <w:jc w:val="left"/>
        <w:rPr>
          <w:rFonts w:ascii="宋体" w:hAnsi="宋体"/>
          <w:color w:val="000000"/>
        </w:rPr>
      </w:pPr>
      <w:r w:rsidRPr="000C4BB3">
        <w:rPr>
          <w:rFonts w:ascii="宋体" w:hAnsi="宋体"/>
          <w:color w:val="000000"/>
        </w:rPr>
        <w:t>t＝48分钟＝0.8小时，</w:t>
      </w:r>
    </w:p>
    <w:p w:rsidR="00757176" w:rsidRPr="000C4BB3" w:rsidRDefault="00757176" w:rsidP="00950FB2">
      <w:pPr>
        <w:spacing w:line="360" w:lineRule="auto"/>
        <w:jc w:val="left"/>
        <w:textAlignment w:val="center"/>
        <w:rPr>
          <w:rFonts w:ascii="宋体" w:hAnsi="宋体"/>
          <w:color w:val="000000"/>
        </w:rPr>
      </w:pPr>
      <w:r w:rsidRPr="000C4BB3">
        <w:rPr>
          <w:rFonts w:ascii="宋体" w:hAnsi="宋体"/>
          <w:color w:val="000000"/>
        </w:rPr>
        <w:t xml:space="preserve">所以汽车行驶的速度v＝ </w:t>
      </w:r>
      <m:oMath>
        <m:f>
          <m:fPr>
            <m:ctrlPr>
              <w:rPr>
                <w:rFonts w:ascii="Cambria Math" w:hAnsi="Cambria Math"/>
                <w:color w:val="000000"/>
              </w:rPr>
            </m:ctrlPr>
          </m:fPr>
          <m:num>
            <m:r>
              <w:rPr>
                <w:rFonts w:ascii="Cambria Math" w:hAnsi="Cambria Math"/>
                <w:color w:val="000000"/>
                <w:szCs w:val="30"/>
              </w:rPr>
              <m:t>s</m:t>
            </m:r>
          </m:num>
          <m:den>
            <m:r>
              <w:rPr>
                <w:rFonts w:ascii="Cambria Math" w:hAnsi="Cambria Math"/>
                <w:color w:val="000000"/>
                <w:szCs w:val="30"/>
              </w:rPr>
              <m:t>t</m:t>
            </m:r>
          </m:den>
        </m:f>
      </m:oMath>
      <w:r w:rsidRPr="000C4BB3">
        <w:rPr>
          <w:rFonts w:ascii="宋体" w:hAnsi="宋体"/>
          <w:color w:val="000000"/>
        </w:rPr>
        <w:t xml:space="preserve"> ＝ </w:t>
      </w:r>
      <m:oMath>
        <m:f>
          <m:fPr>
            <m:ctrlPr>
              <w:rPr>
                <w:rFonts w:ascii="Cambria Math" w:hAnsi="Cambria Math"/>
                <w:color w:val="000000"/>
              </w:rPr>
            </m:ctrlPr>
          </m:fPr>
          <m:num>
            <m:r>
              <w:rPr>
                <w:rFonts w:ascii="Cambria Math" w:hAnsi="Cambria Math"/>
                <w:color w:val="000000"/>
                <w:szCs w:val="30"/>
              </w:rPr>
              <m:t>80</m:t>
            </m:r>
            <m:r>
              <w:rPr>
                <w:rFonts w:ascii="Cambria Math" w:hAnsi="Cambria Math"/>
                <w:color w:val="000000"/>
                <w:szCs w:val="30"/>
              </w:rPr>
              <m:t>千米</m:t>
            </m:r>
          </m:num>
          <m:den>
            <m:r>
              <w:rPr>
                <w:rFonts w:ascii="Cambria Math" w:hAnsi="Cambria Math"/>
                <w:color w:val="000000"/>
                <w:szCs w:val="30"/>
              </w:rPr>
              <m:t>0.8</m:t>
            </m:r>
            <m:r>
              <w:rPr>
                <w:rFonts w:ascii="Cambria Math" w:hAnsi="Cambria Math"/>
                <w:color w:val="000000"/>
                <w:szCs w:val="30"/>
              </w:rPr>
              <m:t>小时</m:t>
            </m:r>
          </m:den>
        </m:f>
      </m:oMath>
      <w:r w:rsidRPr="000C4BB3">
        <w:rPr>
          <w:rFonts w:ascii="宋体" w:hAnsi="宋体"/>
          <w:color w:val="000000"/>
        </w:rPr>
        <w:t xml:space="preserve"> ＝100千米/时</w:t>
      </w:r>
    </w:p>
    <w:p w:rsidR="00757176" w:rsidRPr="000C4BB3" w:rsidRDefault="00757176" w:rsidP="00950FB2">
      <w:pPr>
        <w:spacing w:line="360" w:lineRule="auto"/>
        <w:jc w:val="left"/>
        <w:rPr>
          <w:rFonts w:ascii="宋体" w:hAnsi="宋体"/>
          <w:color w:val="000000"/>
        </w:rPr>
      </w:pPr>
      <w:r w:rsidRPr="000C4BB3">
        <w:rPr>
          <w:rFonts w:ascii="宋体" w:hAnsi="宋体"/>
          <w:color w:val="000000"/>
        </w:rPr>
        <w:t xml:space="preserve">（2）解：重力G＝mg＝1 600千克×10牛/千克＝16 000牛， </w:t>
      </w:r>
    </w:p>
    <w:p w:rsidR="00757176" w:rsidRPr="000C4BB3" w:rsidRDefault="00757176" w:rsidP="00950FB2">
      <w:pPr>
        <w:spacing w:line="360" w:lineRule="auto"/>
        <w:jc w:val="left"/>
        <w:rPr>
          <w:rFonts w:ascii="宋体" w:hAnsi="宋体"/>
          <w:color w:val="000000"/>
        </w:rPr>
      </w:pPr>
      <w:r w:rsidRPr="000C4BB3">
        <w:rPr>
          <w:rFonts w:ascii="宋体" w:hAnsi="宋体"/>
          <w:color w:val="000000"/>
        </w:rPr>
        <w:t>阻力f＝0.15×16 000牛＝2 400牛，</w:t>
      </w:r>
    </w:p>
    <w:p w:rsidR="00757176" w:rsidRPr="000C4BB3" w:rsidRDefault="00757176" w:rsidP="00950FB2">
      <w:pPr>
        <w:spacing w:line="360" w:lineRule="auto"/>
        <w:jc w:val="left"/>
        <w:rPr>
          <w:rFonts w:ascii="宋体" w:hAnsi="宋体"/>
          <w:color w:val="000000"/>
        </w:rPr>
      </w:pPr>
      <w:r w:rsidRPr="000C4BB3">
        <w:rPr>
          <w:rFonts w:ascii="宋体" w:hAnsi="宋体"/>
          <w:color w:val="000000"/>
        </w:rPr>
        <w:t>由二力平衡条件可得，</w:t>
      </w:r>
    </w:p>
    <w:p w:rsidR="00757176" w:rsidRPr="000C4BB3" w:rsidRDefault="00757176" w:rsidP="00950FB2">
      <w:pPr>
        <w:spacing w:line="360" w:lineRule="auto"/>
        <w:jc w:val="left"/>
        <w:rPr>
          <w:rFonts w:ascii="宋体" w:hAnsi="宋体"/>
          <w:color w:val="000000"/>
        </w:rPr>
      </w:pPr>
      <w:r w:rsidRPr="000C4BB3">
        <w:rPr>
          <w:rFonts w:ascii="宋体" w:hAnsi="宋体"/>
          <w:color w:val="000000"/>
        </w:rPr>
        <w:t>汽车的牵引力F＝f＝2 400牛。</w:t>
      </w:r>
    </w:p>
    <w:p w:rsidR="00757176" w:rsidRPr="000C4BB3" w:rsidRDefault="00757176" w:rsidP="00454B18">
      <w:pPr>
        <w:tabs>
          <w:tab w:val="left" w:pos="351"/>
          <w:tab w:val="left" w:pos="2251"/>
          <w:tab w:val="left" w:pos="4150"/>
          <w:tab w:val="left" w:pos="6049"/>
        </w:tabs>
        <w:spacing w:line="360" w:lineRule="auto"/>
        <w:jc w:val="left"/>
        <w:textAlignment w:val="center"/>
        <w:rPr>
          <w:rFonts w:ascii="宋体" w:hAnsi="宋体"/>
          <w:color w:val="000000"/>
        </w:rPr>
      </w:pPr>
      <w:r w:rsidRPr="000C4BB3">
        <w:rPr>
          <w:rFonts w:ascii="宋体" w:hAnsi="宋体"/>
          <w:color w:val="000000"/>
        </w:rPr>
        <w:lastRenderedPageBreak/>
        <w:t>【解析】（1）由AB两个标志牌可知AB两地之间的路程s，两次看表时间之差为通过两地的时间t，利用公式v=</w:t>
      </w:r>
      <m:oMath>
        <m:f>
          <m:fPr>
            <m:ctrlPr>
              <w:rPr>
                <w:rFonts w:ascii="Cambria Math" w:hAnsi="Cambria Math"/>
                <w:color w:val="000000"/>
              </w:rPr>
            </m:ctrlPr>
          </m:fPr>
          <m:num>
            <m:r>
              <w:rPr>
                <w:rFonts w:ascii="Cambria Math" w:hAnsi="Cambria Math"/>
                <w:color w:val="000000"/>
                <w:szCs w:val="30"/>
              </w:rPr>
              <m:t>s</m:t>
            </m:r>
          </m:num>
          <m:den>
            <m:r>
              <w:rPr>
                <w:rFonts w:ascii="Cambria Math" w:hAnsi="Cambria Math"/>
                <w:color w:val="000000"/>
                <w:szCs w:val="30"/>
              </w:rPr>
              <m:t>t</m:t>
            </m:r>
          </m:den>
        </m:f>
      </m:oMath>
      <w:r w:rsidRPr="000C4BB3">
        <w:rPr>
          <w:rFonts w:ascii="宋体" w:hAnsi="宋体"/>
          <w:color w:val="000000"/>
        </w:rPr>
        <w:t>可知汽车在</w:t>
      </w:r>
      <w:r w:rsidR="00454B18">
        <w:rPr>
          <w:rFonts w:ascii="宋体" w:hAnsi="宋体"/>
          <w:color w:val="000000"/>
        </w:rPr>
        <w:t>A．</w:t>
      </w:r>
      <w:r w:rsidRPr="000C4BB3">
        <w:rPr>
          <w:rFonts w:ascii="宋体" w:hAnsi="宋体"/>
          <w:color w:val="000000"/>
        </w:rPr>
        <w:t>B间行驶的速度 ；（2）已知汽车和人总质量，利用G=mg求出汽车和人的总重力；已知阻力f=0.15G可求出汽车所受的阻力，汽车做匀速直线运动时，汽车受到的牵引力和阻力是一对平衡力，由平衡条件求出汽车发动机的牵引力。</w:t>
      </w:r>
    </w:p>
    <w:bookmarkStart w:id="37" w:name="DATH18"/>
    <w:bookmarkEnd w:id="37"/>
    <w:p w:rsidR="00757176" w:rsidRPr="00732AF5" w:rsidRDefault="00757176" w:rsidP="0046735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32AF5">
        <w:rPr>
          <w:rFonts w:ascii="宋体" w:hAnsi="宋体"/>
          <w:color w:val="000000"/>
        </w:rPr>
        <w:t>（1）使小车到达水平面时小车的初速度相同</w:t>
      </w:r>
    </w:p>
    <w:p w:rsidR="00757176" w:rsidRPr="00732AF5" w:rsidRDefault="00757176" w:rsidP="00467358">
      <w:pPr>
        <w:spacing w:line="360" w:lineRule="auto"/>
        <w:jc w:val="left"/>
        <w:rPr>
          <w:rFonts w:ascii="宋体" w:hAnsi="宋体"/>
          <w:color w:val="000000"/>
        </w:rPr>
      </w:pPr>
      <w:r w:rsidRPr="00732AF5">
        <w:rPr>
          <w:rFonts w:ascii="宋体" w:hAnsi="宋体"/>
          <w:color w:val="000000"/>
        </w:rPr>
        <w:t>（2）探究声音在真空不能传播的实验</w:t>
      </w:r>
    </w:p>
    <w:p w:rsidR="00757176" w:rsidRPr="00732AF5" w:rsidRDefault="00757176" w:rsidP="00467358">
      <w:pPr>
        <w:spacing w:line="360" w:lineRule="auto"/>
        <w:jc w:val="left"/>
        <w:textAlignment w:val="center"/>
        <w:rPr>
          <w:rFonts w:ascii="宋体" w:hAnsi="宋体"/>
          <w:color w:val="000000"/>
        </w:rPr>
      </w:pPr>
      <w:r w:rsidRPr="00732AF5">
        <w:rPr>
          <w:rFonts w:ascii="宋体" w:hAnsi="宋体"/>
          <w:color w:val="000000"/>
        </w:rPr>
        <w:t>【解析】（1）物体在水平面上运动的距离与它的速度和阻力大小有关，如果</w:t>
      </w:r>
      <w:proofErr w:type="gramStart"/>
      <w:r w:rsidRPr="00732AF5">
        <w:rPr>
          <w:rFonts w:ascii="宋体" w:hAnsi="宋体"/>
          <w:color w:val="000000"/>
        </w:rPr>
        <w:t>用距离</w:t>
      </w:r>
      <w:proofErr w:type="gramEnd"/>
      <w:r w:rsidRPr="00732AF5">
        <w:rPr>
          <w:rFonts w:ascii="宋体" w:hAnsi="宋体"/>
          <w:color w:val="000000"/>
        </w:rPr>
        <w:t>反映阻力对运动的影响，就必须控制小车到达水平面时的速度相同。</w:t>
      </w:r>
      <w:r w:rsidRPr="00732AF5">
        <w:rPr>
          <w:rFonts w:ascii="宋体" w:hAnsi="宋体"/>
          <w:color w:val="000000"/>
        </w:rPr>
        <w:cr/>
        <w:t>（2）从初中科学实验中，寻找使用科学推理的实验即可。</w:t>
      </w:r>
    </w:p>
    <w:p w:rsidR="00454B18" w:rsidRDefault="00757176" w:rsidP="00467358">
      <w:pPr>
        <w:spacing w:line="360" w:lineRule="auto"/>
        <w:jc w:val="left"/>
        <w:textAlignment w:val="center"/>
        <w:rPr>
          <w:rFonts w:ascii="宋体" w:hAnsi="宋体"/>
          <w:color w:val="000000"/>
        </w:rPr>
      </w:pPr>
      <w:r w:rsidRPr="00732AF5">
        <w:rPr>
          <w:rFonts w:ascii="宋体" w:hAnsi="宋体"/>
          <w:color w:val="000000"/>
        </w:rPr>
        <w:t>（1）每次让同一小车从同一斜面的同一高度由静止滑下。这样做的目的是：使小车到达水平面时小车的初速度相同。</w:t>
      </w:r>
      <w:r w:rsidRPr="00732AF5">
        <w:rPr>
          <w:rFonts w:ascii="宋体" w:hAnsi="宋体"/>
          <w:color w:val="000000"/>
        </w:rPr>
        <w:cr/>
        <w:t>（2）在探究声音传播的条件时，通过抽气机不断抽出玻璃罩中的空气，听到闹钟的声音越来越小，但是无法模拟真空时的情形。于是对这个实验进行科学推理得到：声音在真空中无法传播，即运用科学推理法的实验还有：探究声音在真空不能传播的实验。</w:t>
      </w:r>
    </w:p>
    <w:p w:rsidR="0075613A" w:rsidRPr="00757176" w:rsidRDefault="0075613A">
      <w:pPr>
        <w:rPr>
          <w:rFonts w:ascii="宋体" w:hAnsi="宋体"/>
          <w:color w:val="000000"/>
          <w:szCs w:val="21"/>
        </w:rPr>
      </w:pPr>
      <w:bookmarkStart w:id="38" w:name="DASTDA"/>
      <w:bookmarkEnd w:id="38"/>
    </w:p>
    <w:sectPr w:rsidR="0075613A" w:rsidRPr="00757176">
      <w:footerReference w:type="default" r:id="rId25"/>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7B6" w:rsidRDefault="004D47B6">
      <w:r>
        <w:separator/>
      </w:r>
    </w:p>
  </w:endnote>
  <w:endnote w:type="continuationSeparator" w:id="0">
    <w:p w:rsidR="004D47B6" w:rsidRDefault="004D4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3A" w:rsidRDefault="0075613A">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BB5198">
      <w:rPr>
        <w:noProof/>
        <w:kern w:val="0"/>
        <w:szCs w:val="21"/>
      </w:rPr>
      <w:t>6</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BB5198">
      <w:rPr>
        <w:noProof/>
        <w:kern w:val="0"/>
        <w:szCs w:val="21"/>
      </w:rPr>
      <w:t>12</w:t>
    </w:r>
    <w:r>
      <w:rPr>
        <w:kern w:val="0"/>
        <w:szCs w:val="21"/>
      </w:rPr>
      <w:fldChar w:fldCharType="end"/>
    </w:r>
    <w:r>
      <w:rPr>
        <w:rFonts w:hint="eastAsia"/>
        <w:kern w:val="0"/>
        <w:szCs w:val="21"/>
      </w:rPr>
      <w:t xml:space="preserve"> </w:t>
    </w:r>
    <w:r>
      <w:rPr>
        <w:rFonts w:hint="eastAsia"/>
        <w:kern w:val="0"/>
        <w:szCs w:val="21"/>
      </w:rPr>
      <w:t>页）</w:t>
    </w:r>
  </w:p>
  <w:p w:rsidR="0075613A" w:rsidRDefault="007561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7B6" w:rsidRDefault="004D47B6">
      <w:r>
        <w:separator/>
      </w:r>
    </w:p>
  </w:footnote>
  <w:footnote w:type="continuationSeparator" w:id="0">
    <w:p w:rsidR="004D47B6" w:rsidRDefault="004D47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BF5C4B"/>
    <w:multiLevelType w:val="hybridMultilevel"/>
    <w:tmpl w:val="009CB968"/>
    <w:lvl w:ilvl="0" w:tplc="4CCC9C76">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EED4B78"/>
    <w:multiLevelType w:val="hybridMultilevel"/>
    <w:tmpl w:val="7C3CA7E2"/>
    <w:lvl w:ilvl="0" w:tplc="4CCC9C76">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51B78"/>
    <w:rsid w:val="00166821"/>
    <w:rsid w:val="001E3DD2"/>
    <w:rsid w:val="003839BC"/>
    <w:rsid w:val="00430256"/>
    <w:rsid w:val="00436D91"/>
    <w:rsid w:val="00454B18"/>
    <w:rsid w:val="004D47B6"/>
    <w:rsid w:val="00525A6A"/>
    <w:rsid w:val="005C335B"/>
    <w:rsid w:val="006B0A29"/>
    <w:rsid w:val="0075613A"/>
    <w:rsid w:val="00757176"/>
    <w:rsid w:val="008220EB"/>
    <w:rsid w:val="009B3AF8"/>
    <w:rsid w:val="009E505A"/>
    <w:rsid w:val="00AF420E"/>
    <w:rsid w:val="00B23D5E"/>
    <w:rsid w:val="00B34D29"/>
    <w:rsid w:val="00BB5198"/>
    <w:rsid w:val="00BE169F"/>
    <w:rsid w:val="00CD211C"/>
    <w:rsid w:val="00EF4E40"/>
    <w:rsid w:val="00F87228"/>
    <w:rsid w:val="05A67441"/>
    <w:rsid w:val="08983C95"/>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757176"/>
    <w:rPr>
      <w:sz w:val="18"/>
      <w:szCs w:val="18"/>
    </w:rPr>
  </w:style>
  <w:style w:type="character" w:customStyle="1" w:styleId="Char0">
    <w:name w:val="批注框文本 Char"/>
    <w:basedOn w:val="a0"/>
    <w:link w:val="a7"/>
    <w:rsid w:val="0075717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757176"/>
    <w:rPr>
      <w:sz w:val="18"/>
      <w:szCs w:val="18"/>
    </w:rPr>
  </w:style>
  <w:style w:type="character" w:customStyle="1" w:styleId="Char0">
    <w:name w:val="批注框文本 Char"/>
    <w:basedOn w:val="a0"/>
    <w:link w:val="a7"/>
    <w:rsid w:val="0075717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1295</Words>
  <Characters>7387</Characters>
  <Application>Microsoft Office Word</Application>
  <DocSecurity>0</DocSecurity>
  <Lines>61</Lines>
  <Paragraphs>17</Paragraphs>
  <ScaleCrop>false</ScaleCrop>
  <Manager>欢迎订阅关注“余杭科学”微信公众号，资料免费拿！</Manager>
  <Company>欢迎订阅关注“余杭科学”微信公众号，资料免费拿！</Company>
  <LinksUpToDate>false</LinksUpToDate>
  <CharactersWithSpaces>8665</CharactersWithSpaces>
  <SharedDoc>false</SharedDoc>
  <HyperlinkBase>欢迎订阅关注“余杭科学”微信公众号，资料免费拿！</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5</cp:revision>
  <cp:lastPrinted>2023-05-18T06:27:00Z</cp:lastPrinted>
  <dcterms:created xsi:type="dcterms:W3CDTF">2023-05-15T14:26:00Z</dcterms:created>
  <dcterms:modified xsi:type="dcterms:W3CDTF">2023-05-18T06:29:00Z</dcterms:modified>
  <cp:category>欢迎订阅关注“余杭科学”微信公众号，资料免费拿！</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D643CA7218E64B07B6E425547DC586E4</vt:lpwstr>
  </property>
</Properties>
</file>